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12" w:rsidRDefault="009C4312" w:rsidP="009C4312">
      <w:pPr>
        <w:jc w:val="center"/>
        <w:rPr>
          <w:rStyle w:val="Bodytext22"/>
          <w:color w:val="000000"/>
        </w:rPr>
      </w:pPr>
    </w:p>
    <w:p w:rsidR="009C4312" w:rsidRDefault="009C4312" w:rsidP="009C4312">
      <w:pPr>
        <w:jc w:val="center"/>
        <w:rPr>
          <w:sz w:val="36"/>
          <w:szCs w:val="36"/>
        </w:rPr>
      </w:pPr>
      <w:r>
        <w:rPr>
          <w:rStyle w:val="Bodytext22"/>
          <w:color w:val="000000"/>
        </w:rPr>
        <w:t xml:space="preserve">         </w:t>
      </w: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38EA" w:rsidRDefault="005538EA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38EA" w:rsidRDefault="005538EA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CONSILIUL LOCAL AL MUNICIPIULUI CALAFAT</w:t>
      </w:r>
    </w:p>
    <w:p w:rsidR="009C4312" w:rsidRDefault="009C4312" w:rsidP="009C4312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6A52CD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SEDINTA </w:t>
      </w:r>
      <w:r w:rsidR="009C4312">
        <w:rPr>
          <w:rFonts w:ascii="Times New Roman" w:hAnsi="Times New Roman" w:cs="Times New Roman"/>
          <w:b/>
          <w:sz w:val="36"/>
          <w:szCs w:val="36"/>
        </w:rPr>
        <w:t>ORDINARA</w:t>
      </w: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</w:rPr>
        <w:t>DIN DATA DE 24.06.2025, ORA 16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SEDINTA VA AVEA LOC IN SALA MICA A CASEI DE CULTURA A MUNICIPIULUI CALAFAT</w:t>
      </w: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  <w:r>
        <w:rPr>
          <w:rStyle w:val="Bodytext22"/>
          <w:color w:val="000000"/>
        </w:rPr>
        <w:t xml:space="preserve">     </w:t>
      </w: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5538EA" w:rsidRDefault="005538EA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5538EA" w:rsidRDefault="005538EA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</w:rPr>
      </w:pPr>
    </w:p>
    <w:p w:rsidR="009C4312" w:rsidRDefault="009C4312" w:rsidP="009C4312">
      <w:pPr>
        <w:pStyle w:val="Bodytext21"/>
        <w:shd w:val="clear" w:color="auto" w:fill="auto"/>
        <w:spacing w:line="220" w:lineRule="exact"/>
        <w:jc w:val="left"/>
        <w:rPr>
          <w:rStyle w:val="Bodytext22"/>
          <w:color w:val="000000"/>
          <w:sz w:val="24"/>
          <w:szCs w:val="24"/>
        </w:rPr>
      </w:pPr>
    </w:p>
    <w:p w:rsidR="009C4312" w:rsidRDefault="009C4312" w:rsidP="009C4312">
      <w:pPr>
        <w:pStyle w:val="Frspaiere"/>
      </w:pPr>
      <w:r>
        <w:rPr>
          <w:rFonts w:ascii="Times New Roman" w:hAnsi="Times New Roman" w:cs="Times New Roman"/>
          <w:sz w:val="24"/>
          <w:szCs w:val="24"/>
        </w:rPr>
        <w:lastRenderedPageBreak/>
        <w:t>ROMANIA</w:t>
      </w:r>
    </w:p>
    <w:p w:rsidR="009C4312" w:rsidRDefault="009C4312" w:rsidP="009C431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JUDETUL DOLJ</w:t>
      </w:r>
    </w:p>
    <w:p w:rsidR="009C4312" w:rsidRDefault="009C4312" w:rsidP="009C431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MUNICIPIUL CALAFAT</w:t>
      </w:r>
    </w:p>
    <w:p w:rsidR="009C4312" w:rsidRDefault="009C4312" w:rsidP="009C431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</w:p>
    <w:p w:rsidR="009C4312" w:rsidRDefault="009C4312" w:rsidP="009C4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DISPOZITIA NR.</w:t>
      </w:r>
      <w:r w:rsidR="00FF43B1">
        <w:rPr>
          <w:rFonts w:ascii="Times New Roman" w:hAnsi="Times New Roman" w:cs="Times New Roman"/>
          <w:sz w:val="24"/>
          <w:szCs w:val="24"/>
        </w:rPr>
        <w:t xml:space="preserve"> 276</w:t>
      </w:r>
    </w:p>
    <w:p w:rsidR="009C4312" w:rsidRDefault="009C4312" w:rsidP="009C4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Primarul municipiului Calafat,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Dolj;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temeiul art. 133, alin. 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art. 134, alin. 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art. 135 alin. (1) si art. 196, alin.(1),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din O.U.G. nr.57/2019, privind Codul Administrativ, emite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C4312" w:rsidRDefault="009C4312" w:rsidP="009C4312">
      <w:pPr>
        <w:rPr>
          <w:rFonts w:ascii="Times New Roman" w:hAnsi="Times New Roman" w:cs="Times New Roman"/>
          <w:sz w:val="24"/>
          <w:szCs w:val="24"/>
        </w:rPr>
      </w:pPr>
    </w:p>
    <w:p w:rsidR="009C4312" w:rsidRDefault="009C4312" w:rsidP="009C43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DISPOZITIE :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Art.1. –Se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convoaca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Consiliul Local al municipiului Calafat</w:t>
      </w:r>
      <w:r w:rsidR="009C3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237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9C3237">
        <w:rPr>
          <w:rFonts w:ascii="Times New Roman" w:hAnsi="Times New Roman" w:cs="Times New Roman"/>
          <w:sz w:val="24"/>
          <w:szCs w:val="24"/>
        </w:rPr>
        <w:t xml:space="preserve"> Dolj, in </w:t>
      </w:r>
      <w:proofErr w:type="spellStart"/>
      <w:r w:rsidR="009C3237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9C32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ordinara din data de  24.06.2024, ora 16:00.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Art.2.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avea loc in Sala Mica a Casei de Cultura din Municipiul Calafat;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Proiectul ordinii de zi este conform anexei care face parte integranta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Materialele se opun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consilierilor locali in format fizic-suport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 emite avize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comisii de specialitate: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Comisia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-financiare, agricultura emite avize pentru proiectele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punctele ..................................... ale Proiectului ordinii de zi;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Comisia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social-culturale, culte,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sportive emite avize pentru proiectele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punctele .................................. ale Proiectului ordinii de zi;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Comisia pentru amenajarea teritoriului si urbanism emite avize pentru proiectele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punctele ..................................... ale Proiectului ordinii de zi;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Comisia pentru munca, familie 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sociala, juridica si de disciplina  emite avize pentru proiectele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punctele ..................................................... ale Proiectului ordinii de zi;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Comisia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mediului si turism, administrarea serviciilor publice furnizate emite avize pentru proiectele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punctele .................................. ale Proiectului ordinii de zi;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examinarea proiectului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comisia de specialitate a consiliului local emite aviz cu privire la adoptarea sau,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caz, respingerea proiectului.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Avizele se vor depune la secretarul general al municipiului Calafat, cel mai </w:t>
      </w:r>
      <w:proofErr w:type="spellStart"/>
      <w:r>
        <w:rPr>
          <w:rFonts w:ascii="Times New Roman" w:hAnsi="Times New Roman" w:cs="Times New Roman"/>
          <w:sz w:val="24"/>
          <w:szCs w:val="24"/>
        </w:rPr>
        <w:t>tarziu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ziua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anterior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acesteia pentru a fi comunicate/aduse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celorlalti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consilieri locali 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caz.</w:t>
      </w:r>
    </w:p>
    <w:p w:rsidR="009C4312" w:rsidRDefault="009C4312" w:rsidP="009C431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Consilierii locali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formuleze si 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amendamente asupra proiectelor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4312" w:rsidRDefault="009C4312" w:rsidP="009C431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Art.3.–Secretarul general al municipiului Calafat va aduce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prevederile prezentei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1E2D" w:rsidRDefault="00A21E2D" w:rsidP="009C431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C4312" w:rsidRDefault="009C4312" w:rsidP="009C4312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Emisa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F43B1">
        <w:rPr>
          <w:rFonts w:ascii="Times New Roman" w:hAnsi="Times New Roman" w:cs="Times New Roman"/>
          <w:sz w:val="24"/>
          <w:szCs w:val="24"/>
          <w:lang w:val="pt-BR"/>
        </w:rPr>
        <w:t>17</w:t>
      </w:r>
      <w:r w:rsidR="00A21E2D" w:rsidRPr="00A21E2D">
        <w:rPr>
          <w:rFonts w:ascii="Times New Roman" w:hAnsi="Times New Roman" w:cs="Times New Roman"/>
          <w:sz w:val="24"/>
          <w:szCs w:val="24"/>
          <w:lang w:val="pt-BR"/>
        </w:rPr>
        <w:t>.06.2025</w:t>
      </w:r>
    </w:p>
    <w:p w:rsidR="009C4312" w:rsidRDefault="009C4312" w:rsidP="009C4312">
      <w:pPr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FF43B1" w:rsidRDefault="00FF43B1" w:rsidP="009C4312">
      <w:pPr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9C4312" w:rsidRDefault="009C4312" w:rsidP="009C4312">
      <w:pPr>
        <w:pStyle w:val="Frspaiere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Vizat pentru legalitate,</w:t>
      </w:r>
    </w:p>
    <w:p w:rsidR="009C4312" w:rsidRDefault="009C4312" w:rsidP="009C431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Cotea Mihai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Secretar general, Colina Maria</w:t>
      </w:r>
    </w:p>
    <w:p w:rsidR="009C4312" w:rsidRDefault="009C4312" w:rsidP="009C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12" w:rsidRDefault="009C4312" w:rsidP="009C4312">
      <w:pPr>
        <w:rPr>
          <w:rFonts w:ascii="Times New Roman" w:hAnsi="Times New Roman" w:cs="Times New Roman"/>
          <w:sz w:val="24"/>
          <w:szCs w:val="24"/>
        </w:rPr>
      </w:pPr>
    </w:p>
    <w:p w:rsidR="009C4312" w:rsidRDefault="009C4312" w:rsidP="009C4312">
      <w:pPr>
        <w:rPr>
          <w:rFonts w:ascii="Times New Roman" w:hAnsi="Times New Roman" w:cs="Times New Roman"/>
          <w:sz w:val="24"/>
          <w:szCs w:val="24"/>
        </w:rPr>
      </w:pPr>
    </w:p>
    <w:p w:rsidR="005538EA" w:rsidRDefault="005538EA" w:rsidP="009C4312">
      <w:pPr>
        <w:rPr>
          <w:rFonts w:ascii="Times New Roman" w:hAnsi="Times New Roman" w:cs="Times New Roman"/>
          <w:sz w:val="24"/>
          <w:szCs w:val="24"/>
        </w:rPr>
      </w:pPr>
    </w:p>
    <w:p w:rsidR="005538EA" w:rsidRDefault="005538EA" w:rsidP="009C4312">
      <w:pPr>
        <w:rPr>
          <w:rFonts w:ascii="Times New Roman" w:hAnsi="Times New Roman" w:cs="Times New Roman"/>
          <w:sz w:val="24"/>
          <w:szCs w:val="24"/>
        </w:rPr>
      </w:pPr>
    </w:p>
    <w:p w:rsidR="009C4312" w:rsidRPr="009C4312" w:rsidRDefault="009C4312" w:rsidP="009C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</w:t>
      </w:r>
    </w:p>
    <w:p w:rsidR="009C4312" w:rsidRPr="00A21E2D" w:rsidRDefault="009C4312" w:rsidP="00A2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21E2D">
        <w:rPr>
          <w:rFonts w:ascii="Times New Roman" w:hAnsi="Times New Roman" w:cs="Times New Roman"/>
          <w:sz w:val="28"/>
          <w:szCs w:val="28"/>
          <w:lang w:val="pt-BR"/>
        </w:rPr>
        <w:t>ANEXA LA DI</w:t>
      </w:r>
      <w:r w:rsidR="00FF43B1">
        <w:rPr>
          <w:rFonts w:ascii="Times New Roman" w:hAnsi="Times New Roman" w:cs="Times New Roman"/>
          <w:sz w:val="28"/>
          <w:szCs w:val="28"/>
          <w:lang w:val="pt-BR"/>
        </w:rPr>
        <w:t>SPOZITIA  NR. 276/17.06.2025</w:t>
      </w:r>
    </w:p>
    <w:p w:rsidR="009C4312" w:rsidRPr="00A21E2D" w:rsidRDefault="009C4312" w:rsidP="00A2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9C4312" w:rsidRDefault="009C4312" w:rsidP="00A2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21E2D">
        <w:rPr>
          <w:rFonts w:ascii="Times New Roman" w:hAnsi="Times New Roman" w:cs="Times New Roman"/>
          <w:sz w:val="28"/>
          <w:szCs w:val="28"/>
          <w:lang w:val="pt-BR"/>
        </w:rPr>
        <w:t xml:space="preserve">PROIECTUL ORDINII DE ZI A </w:t>
      </w:r>
      <w:r w:rsidR="006A52CD">
        <w:rPr>
          <w:rFonts w:ascii="Times New Roman" w:hAnsi="Times New Roman" w:cs="Times New Roman"/>
          <w:sz w:val="28"/>
          <w:szCs w:val="28"/>
          <w:lang w:val="pt-BR"/>
        </w:rPr>
        <w:t xml:space="preserve">SEDINTEI </w:t>
      </w:r>
      <w:r w:rsidRPr="00A21E2D">
        <w:rPr>
          <w:rFonts w:ascii="Times New Roman" w:hAnsi="Times New Roman" w:cs="Times New Roman"/>
          <w:sz w:val="28"/>
          <w:szCs w:val="28"/>
          <w:lang w:val="pt-BR"/>
        </w:rPr>
        <w:t>ORDINARE DIN DATA DE  24.06.2025</w:t>
      </w:r>
    </w:p>
    <w:p w:rsidR="00A21E2D" w:rsidRPr="00A21E2D" w:rsidRDefault="00A21E2D" w:rsidP="00A2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62D12" w:rsidRDefault="00562D12" w:rsidP="00A21E2D">
      <w:pPr>
        <w:spacing w:after="0" w:line="24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562D12">
        <w:rPr>
          <w:rFonts w:ascii="Times New Roman" w:hAnsi="Times New Roman" w:cs="Times New Roman"/>
          <w:sz w:val="28"/>
          <w:szCs w:val="28"/>
        </w:rPr>
        <w:t xml:space="preserve">1.- Proiect de </w:t>
      </w:r>
      <w:proofErr w:type="spellStart"/>
      <w:r w:rsidRPr="00562D12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562D12">
        <w:rPr>
          <w:rFonts w:ascii="Times New Roman" w:hAnsi="Times New Roman" w:cs="Times New Roman"/>
          <w:sz w:val="28"/>
          <w:szCs w:val="28"/>
        </w:rPr>
        <w:t xml:space="preserve">  privind solicitarea de modificare a bugetului local </w:t>
      </w:r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de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venituri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și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cheltuieli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</w:t>
      </w:r>
      <w:r w:rsidRPr="00562D12">
        <w:rPr>
          <w:rFonts w:ascii="Times New Roman" w:hAnsi="Times New Roman" w:cs="Times New Roman"/>
          <w:sz w:val="28"/>
          <w:szCs w:val="28"/>
        </w:rPr>
        <w:t>al Municipiului Calafat</w:t>
      </w:r>
      <w:r w:rsidR="00A21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E2D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="00A21E2D">
        <w:rPr>
          <w:rFonts w:ascii="Times New Roman" w:hAnsi="Times New Roman" w:cs="Times New Roman"/>
          <w:sz w:val="28"/>
          <w:szCs w:val="28"/>
        </w:rPr>
        <w:t>, primar, Cotea Mihai.</w:t>
      </w:r>
    </w:p>
    <w:p w:rsidR="00A21E2D" w:rsidRPr="00562D12" w:rsidRDefault="00A21E2D" w:rsidP="00A21E2D">
      <w:pPr>
        <w:spacing w:after="0" w:line="240" w:lineRule="auto"/>
        <w:ind w:right="-84"/>
        <w:rPr>
          <w:rFonts w:ascii="Times New Roman" w:hAnsi="Times New Roman" w:cs="Times New Roman"/>
          <w:sz w:val="28"/>
          <w:szCs w:val="28"/>
        </w:rPr>
      </w:pPr>
    </w:p>
    <w:p w:rsidR="00A21E2D" w:rsidRPr="00562D12" w:rsidRDefault="00562D12" w:rsidP="00A21E2D">
      <w:pPr>
        <w:spacing w:after="0" w:line="24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562D12">
        <w:rPr>
          <w:rFonts w:ascii="Times New Roman" w:hAnsi="Times New Roman" w:cs="Times New Roman"/>
          <w:sz w:val="28"/>
          <w:szCs w:val="28"/>
        </w:rPr>
        <w:t xml:space="preserve">2.-Proiect de </w:t>
      </w:r>
      <w:proofErr w:type="spellStart"/>
      <w:r w:rsidRPr="00562D12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562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privind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562D12">
        <w:rPr>
          <w:rFonts w:ascii="Times New Roman" w:hAnsi="Times New Roman" w:cs="Times New Roman"/>
          <w:sz w:val="28"/>
          <w:szCs w:val="28"/>
        </w:rPr>
        <w:t xml:space="preserve">solicitarea de modificare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venituri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proprii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subventii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 al  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Calafat</w:t>
      </w:r>
      <w:r w:rsidRPr="00A21E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ordonatori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terțiari</w:t>
      </w:r>
      <w:proofErr w:type="spellEnd"/>
      <w:r w:rsidRPr="00A21E2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A21E2D">
        <w:rPr>
          <w:rFonts w:ascii="Times New Roman" w:hAnsi="Times New Roman" w:cs="Times New Roman"/>
          <w:sz w:val="28"/>
          <w:szCs w:val="28"/>
          <w:lang w:val="fr-FR"/>
        </w:rPr>
        <w:t>credite</w:t>
      </w:r>
      <w:proofErr w:type="spellEnd"/>
      <w:r w:rsidR="00A21E2D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A21E2D" w:rsidRPr="00A21E2D">
        <w:rPr>
          <w:rFonts w:ascii="Times New Roman" w:hAnsi="Times New Roman" w:cs="Times New Roman"/>
          <w:sz w:val="28"/>
          <w:szCs w:val="28"/>
        </w:rPr>
        <w:t xml:space="preserve"> </w:t>
      </w:r>
      <w:r w:rsidR="00A21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E2D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="00A21E2D">
        <w:rPr>
          <w:rFonts w:ascii="Times New Roman" w:hAnsi="Times New Roman" w:cs="Times New Roman"/>
          <w:sz w:val="28"/>
          <w:szCs w:val="28"/>
        </w:rPr>
        <w:t>, primar, Cotea Mihai.</w:t>
      </w:r>
    </w:p>
    <w:p w:rsidR="00562D12" w:rsidRPr="00562D12" w:rsidRDefault="00562D12" w:rsidP="00A2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A21E2D" w:rsidRPr="00562D12" w:rsidRDefault="00562D12" w:rsidP="00A21E2D">
      <w:pPr>
        <w:spacing w:after="0" w:line="24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A21E2D">
        <w:rPr>
          <w:rFonts w:ascii="Times New Roman" w:hAnsi="Times New Roman" w:cs="Times New Roman"/>
          <w:sz w:val="28"/>
          <w:szCs w:val="28"/>
        </w:rPr>
        <w:t>3</w:t>
      </w:r>
      <w:r w:rsidRPr="00562D12">
        <w:rPr>
          <w:rFonts w:ascii="Times New Roman" w:hAnsi="Times New Roman" w:cs="Times New Roman"/>
          <w:sz w:val="28"/>
          <w:szCs w:val="28"/>
        </w:rPr>
        <w:t xml:space="preserve">.-Proiect de </w:t>
      </w:r>
      <w:proofErr w:type="spellStart"/>
      <w:r w:rsidRPr="00562D12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562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privind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</w:rPr>
        <w:t>finanţarea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</w:rPr>
        <w:t xml:space="preserve"> nerambursabilă din bugetul Municipiului Calafat a proiectelor din domeniul învățământ și activități sportive , pentru anul 2025</w:t>
      </w:r>
      <w:r w:rsidR="00A21E2D">
        <w:rPr>
          <w:rFonts w:ascii="Times New Roman" w:hAnsi="Times New Roman" w:cs="Times New Roman"/>
          <w:bCs/>
          <w:sz w:val="28"/>
          <w:szCs w:val="28"/>
        </w:rPr>
        <w:t>,</w:t>
      </w:r>
      <w:r w:rsidR="00A21E2D" w:rsidRPr="00A21E2D">
        <w:rPr>
          <w:rFonts w:ascii="Times New Roman" w:hAnsi="Times New Roman" w:cs="Times New Roman"/>
          <w:sz w:val="28"/>
          <w:szCs w:val="28"/>
        </w:rPr>
        <w:t xml:space="preserve"> </w:t>
      </w:r>
      <w:r w:rsidR="00A21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E2D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="00A21E2D">
        <w:rPr>
          <w:rFonts w:ascii="Times New Roman" w:hAnsi="Times New Roman" w:cs="Times New Roman"/>
          <w:sz w:val="28"/>
          <w:szCs w:val="28"/>
        </w:rPr>
        <w:t>, primar, Cotea Mihai.</w:t>
      </w:r>
    </w:p>
    <w:p w:rsidR="00562D12" w:rsidRPr="00562D12" w:rsidRDefault="00562D12" w:rsidP="00A2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A21E2D" w:rsidRPr="00562D12" w:rsidRDefault="00562D12" w:rsidP="00A21E2D">
      <w:pPr>
        <w:spacing w:after="0" w:line="24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A21E2D">
        <w:rPr>
          <w:rFonts w:ascii="Times New Roman" w:hAnsi="Times New Roman" w:cs="Times New Roman"/>
          <w:sz w:val="28"/>
          <w:szCs w:val="28"/>
        </w:rPr>
        <w:t>4</w:t>
      </w:r>
      <w:r w:rsidRPr="00562D12">
        <w:rPr>
          <w:rFonts w:ascii="Times New Roman" w:hAnsi="Times New Roman" w:cs="Times New Roman"/>
          <w:sz w:val="28"/>
          <w:szCs w:val="28"/>
        </w:rPr>
        <w:t xml:space="preserve">.-Proiect de </w:t>
      </w:r>
      <w:proofErr w:type="spellStart"/>
      <w:r w:rsidRPr="00562D12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562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privind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A21E2D">
        <w:rPr>
          <w:rStyle w:val="Bodytext3"/>
          <w:b w:val="0"/>
          <w:sz w:val="28"/>
          <w:szCs w:val="28"/>
        </w:rPr>
        <w:t xml:space="preserve">aprobarea Notei Conceptuale pentru obiectivul de </w:t>
      </w:r>
      <w:proofErr w:type="spellStart"/>
      <w:r w:rsidRPr="00A21E2D">
        <w:rPr>
          <w:rStyle w:val="Bodytext3"/>
          <w:b w:val="0"/>
          <w:sz w:val="28"/>
          <w:szCs w:val="28"/>
        </w:rPr>
        <w:t>investitii</w:t>
      </w:r>
      <w:proofErr w:type="spellEnd"/>
      <w:r w:rsidRPr="00A21E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21E2D">
        <w:rPr>
          <w:rFonts w:ascii="Times New Roman" w:hAnsi="Times New Roman" w:cs="Times New Roman"/>
          <w:sz w:val="28"/>
          <w:szCs w:val="28"/>
        </w:rPr>
        <w:t>Cresterea</w:t>
      </w:r>
      <w:proofErr w:type="spellEnd"/>
      <w:r w:rsidRPr="00A21E2D">
        <w:rPr>
          <w:rFonts w:ascii="Times New Roman" w:hAnsi="Times New Roman" w:cs="Times New Roman"/>
          <w:sz w:val="28"/>
          <w:szCs w:val="28"/>
        </w:rPr>
        <w:t xml:space="preserve"> eficientei energetice a Scolii Gimnaziale „Constantin Gerota” Calafat”,</w:t>
      </w:r>
      <w:r w:rsidR="00A21E2D" w:rsidRPr="00A21E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1E2D" w:rsidRPr="00A21E2D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="00A21E2D" w:rsidRPr="00A21E2D">
        <w:rPr>
          <w:rFonts w:ascii="Times New Roman" w:hAnsi="Times New Roman" w:cs="Times New Roman"/>
          <w:sz w:val="28"/>
          <w:szCs w:val="28"/>
        </w:rPr>
        <w:t>, primar, Cotea Mihai.</w:t>
      </w:r>
    </w:p>
    <w:p w:rsidR="00562D12" w:rsidRPr="00562D12" w:rsidRDefault="00562D12" w:rsidP="00A2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A21E2D" w:rsidRPr="00562D12" w:rsidRDefault="00562D12" w:rsidP="00A21E2D">
      <w:pPr>
        <w:spacing w:after="0" w:line="24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A21E2D">
        <w:rPr>
          <w:rFonts w:ascii="Times New Roman" w:hAnsi="Times New Roman" w:cs="Times New Roman"/>
          <w:sz w:val="28"/>
          <w:szCs w:val="28"/>
        </w:rPr>
        <w:t>5</w:t>
      </w:r>
      <w:r w:rsidRPr="00562D12">
        <w:rPr>
          <w:rFonts w:ascii="Times New Roman" w:hAnsi="Times New Roman" w:cs="Times New Roman"/>
          <w:sz w:val="28"/>
          <w:szCs w:val="28"/>
        </w:rPr>
        <w:t xml:space="preserve">.-Proiect de </w:t>
      </w:r>
      <w:proofErr w:type="spellStart"/>
      <w:r w:rsidRPr="00562D12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562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privind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A21E2D">
        <w:rPr>
          <w:rStyle w:val="Bodytext3"/>
          <w:b w:val="0"/>
          <w:sz w:val="28"/>
          <w:szCs w:val="28"/>
        </w:rPr>
        <w:t xml:space="preserve">aprobarea Notei Conceptuale pentru obiectivul de </w:t>
      </w:r>
      <w:proofErr w:type="spellStart"/>
      <w:r w:rsidRPr="00A21E2D">
        <w:rPr>
          <w:rStyle w:val="Bodytext3"/>
          <w:b w:val="0"/>
          <w:sz w:val="28"/>
          <w:szCs w:val="28"/>
        </w:rPr>
        <w:t>investitii</w:t>
      </w:r>
      <w:proofErr w:type="spellEnd"/>
      <w:r w:rsidRPr="00A21E2D">
        <w:rPr>
          <w:rStyle w:val="Bodytext3"/>
          <w:b w:val="0"/>
          <w:sz w:val="28"/>
          <w:szCs w:val="28"/>
        </w:rPr>
        <w:t xml:space="preserve"> </w:t>
      </w:r>
      <w:r w:rsidRPr="00A21E2D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A21E2D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A2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E2D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A2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E2D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A21E2D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A21E2D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A2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E2D">
        <w:rPr>
          <w:rFonts w:ascii="Times New Roman" w:hAnsi="Times New Roman" w:cs="Times New Roman"/>
          <w:sz w:val="28"/>
          <w:szCs w:val="28"/>
        </w:rPr>
        <w:t>wellness</w:t>
      </w:r>
      <w:proofErr w:type="spellEnd"/>
      <w:r w:rsidRPr="00A21E2D">
        <w:rPr>
          <w:rFonts w:ascii="Times New Roman" w:hAnsi="Times New Roman" w:cs="Times New Roman"/>
          <w:sz w:val="28"/>
          <w:szCs w:val="28"/>
        </w:rPr>
        <w:t>”</w:t>
      </w:r>
      <w:r w:rsidR="00FF43B1">
        <w:rPr>
          <w:rFonts w:ascii="Times New Roman" w:hAnsi="Times New Roman" w:cs="Times New Roman"/>
          <w:sz w:val="28"/>
          <w:szCs w:val="28"/>
        </w:rPr>
        <w:t xml:space="preserve">, </w:t>
      </w:r>
      <w:r w:rsidR="00A2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E2D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="00A21E2D">
        <w:rPr>
          <w:rFonts w:ascii="Times New Roman" w:hAnsi="Times New Roman" w:cs="Times New Roman"/>
          <w:sz w:val="28"/>
          <w:szCs w:val="28"/>
        </w:rPr>
        <w:t>, primar, Cotea Mihai.</w:t>
      </w:r>
    </w:p>
    <w:p w:rsidR="00562D12" w:rsidRPr="00562D12" w:rsidRDefault="00562D12" w:rsidP="00A2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562D12" w:rsidRPr="00562D12" w:rsidRDefault="00562D12" w:rsidP="00A21E2D">
      <w:pPr>
        <w:spacing w:after="0" w:line="24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A21E2D">
        <w:rPr>
          <w:rFonts w:ascii="Times New Roman" w:hAnsi="Times New Roman" w:cs="Times New Roman"/>
          <w:sz w:val="28"/>
          <w:szCs w:val="28"/>
        </w:rPr>
        <w:t>6</w:t>
      </w:r>
      <w:r w:rsidRPr="00562D12">
        <w:rPr>
          <w:rFonts w:ascii="Times New Roman" w:hAnsi="Times New Roman" w:cs="Times New Roman"/>
          <w:sz w:val="28"/>
          <w:szCs w:val="28"/>
        </w:rPr>
        <w:t xml:space="preserve">.-Proiect de </w:t>
      </w:r>
      <w:proofErr w:type="spellStart"/>
      <w:r w:rsidRPr="00562D12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562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>privind</w:t>
      </w:r>
      <w:proofErr w:type="spellEnd"/>
      <w:r w:rsidRPr="00562D1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aprobarea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organizarii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Taberei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Folk –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Festivalul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Internationalde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Poezie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Muzica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Folk, </w:t>
      </w:r>
      <w:proofErr w:type="spellStart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>editia</w:t>
      </w:r>
      <w:proofErr w:type="spellEnd"/>
      <w:r w:rsidRPr="00A21E2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a XXVIII-a</w:t>
      </w:r>
      <w:r w:rsidR="00A21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E2D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="00A21E2D">
        <w:rPr>
          <w:rFonts w:ascii="Times New Roman" w:hAnsi="Times New Roman" w:cs="Times New Roman"/>
          <w:sz w:val="28"/>
          <w:szCs w:val="28"/>
        </w:rPr>
        <w:t>, primar, Cotea Mihai.</w:t>
      </w:r>
    </w:p>
    <w:p w:rsidR="009C4312" w:rsidRPr="00A21E2D" w:rsidRDefault="009C4312" w:rsidP="00A21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62D12" w:rsidRPr="00562D12" w:rsidRDefault="00A21E2D" w:rsidP="00A21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2D12" w:rsidRPr="00562D12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Diverse </w:t>
      </w:r>
    </w:p>
    <w:p w:rsidR="009C4312" w:rsidRPr="005014F5" w:rsidRDefault="009C4312" w:rsidP="00F254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312" w:rsidRPr="009C4312" w:rsidRDefault="009C4312" w:rsidP="00F25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9C4312" w:rsidRPr="009C4312" w:rsidRDefault="009C4312" w:rsidP="009C4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312" w:rsidRPr="009C4312" w:rsidRDefault="009C4312" w:rsidP="009C4312">
      <w:pPr>
        <w:pStyle w:val="Frspaiere"/>
        <w:ind w:right="199"/>
        <w:jc w:val="both"/>
        <w:rPr>
          <w:rFonts w:ascii="Times New Roman" w:hAnsi="Times New Roman" w:cs="Times New Roman"/>
          <w:sz w:val="28"/>
          <w:szCs w:val="28"/>
        </w:rPr>
      </w:pPr>
    </w:p>
    <w:p w:rsidR="009C4312" w:rsidRDefault="009C4312" w:rsidP="009C4312">
      <w:pPr>
        <w:pStyle w:val="Frspaiere"/>
        <w:ind w:right="199"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Secretar general,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4312" w:rsidRDefault="009C4312" w:rsidP="009C4312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Cotea Mihai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Colina Maria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4312" w:rsidRDefault="009C4312" w:rsidP="009C4312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9C4312" w:rsidRDefault="009C4312" w:rsidP="009C4312">
      <w:pPr>
        <w:pStyle w:val="Frspaiere"/>
        <w:jc w:val="both"/>
        <w:rPr>
          <w:rFonts w:ascii="Arial" w:hAnsi="Arial" w:cs="Arial"/>
          <w:sz w:val="20"/>
          <w:szCs w:val="20"/>
        </w:rPr>
      </w:pPr>
    </w:p>
    <w:p w:rsidR="009C4312" w:rsidRDefault="009C4312" w:rsidP="009C4312">
      <w:pPr>
        <w:pStyle w:val="Frspaiere"/>
        <w:jc w:val="both"/>
        <w:rPr>
          <w:rFonts w:ascii="Arial" w:hAnsi="Arial" w:cs="Arial"/>
          <w:sz w:val="20"/>
          <w:szCs w:val="20"/>
        </w:rPr>
      </w:pPr>
    </w:p>
    <w:p w:rsidR="00020DF9" w:rsidRDefault="00020DF9"/>
    <w:p w:rsidR="005538EA" w:rsidRDefault="005538EA"/>
    <w:p w:rsidR="005538EA" w:rsidRDefault="005538EA"/>
    <w:p w:rsidR="005538EA" w:rsidRDefault="005538EA"/>
    <w:p w:rsidR="005538EA" w:rsidRDefault="005538EA"/>
    <w:p w:rsidR="005538EA" w:rsidRPr="005538EA" w:rsidRDefault="005538EA" w:rsidP="005538EA">
      <w:pPr>
        <w:spacing w:after="0" w:line="240" w:lineRule="auto"/>
      </w:pPr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Proiect de </w:t>
      </w:r>
      <w:proofErr w:type="spellStart"/>
      <w:r w:rsidRPr="005538EA">
        <w:rPr>
          <w:rFonts w:ascii="Times New Roman" w:hAnsi="Times New Roman" w:cs="Times New Roman"/>
          <w:sz w:val="28"/>
          <w:szCs w:val="28"/>
          <w:u w:val="single"/>
        </w:rPr>
        <w:t>hotarare</w:t>
      </w:r>
      <w:proofErr w:type="spellEnd"/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38EA">
        <w:rPr>
          <w:rFonts w:ascii="Times New Roman" w:hAnsi="Times New Roman" w:cs="Times New Roman"/>
          <w:sz w:val="28"/>
          <w:szCs w:val="28"/>
        </w:rPr>
        <w:t>ROMANIA</w:t>
      </w:r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>CONSILIUL LOCAL AL MUNICIPIULUI CALAFAT</w:t>
      </w:r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>JUDETUL DOLJ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>HOTARARE</w:t>
      </w:r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 xml:space="preserve">privind </w:t>
      </w:r>
      <w:r w:rsidRPr="005538EA">
        <w:rPr>
          <w:rStyle w:val="Bodytext3"/>
          <w:b w:val="0"/>
          <w:sz w:val="28"/>
          <w:szCs w:val="28"/>
        </w:rPr>
        <w:t xml:space="preserve">aprobarea Notei Conceptuale pentru obiectivul de </w:t>
      </w:r>
      <w:proofErr w:type="spellStart"/>
      <w:r w:rsidRPr="005538EA">
        <w:rPr>
          <w:rStyle w:val="Bodytext3"/>
          <w:b w:val="0"/>
          <w:sz w:val="28"/>
          <w:szCs w:val="28"/>
        </w:rPr>
        <w:t>investitii</w:t>
      </w:r>
      <w:proofErr w:type="spellEnd"/>
      <w:r w:rsidRPr="005538EA">
        <w:rPr>
          <w:rStyle w:val="Bodytext3"/>
          <w:b w:val="0"/>
          <w:sz w:val="28"/>
          <w:szCs w:val="28"/>
        </w:rPr>
        <w:t xml:space="preserve"> </w:t>
      </w:r>
      <w:r w:rsidRPr="005538EA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wellness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>”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5538EA" w:rsidRPr="005538EA" w:rsidRDefault="005538EA" w:rsidP="005538EA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>Consiliu</w:t>
      </w:r>
      <w:r w:rsidR="0089101C">
        <w:rPr>
          <w:rFonts w:ascii="Times New Roman" w:hAnsi="Times New Roman" w:cs="Times New Roman"/>
          <w:sz w:val="28"/>
          <w:szCs w:val="28"/>
        </w:rPr>
        <w:t>l Local al municipiului Calafat</w:t>
      </w:r>
      <w:r w:rsidRPr="00553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intrunit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sedint</w:t>
      </w:r>
      <w:r w:rsidR="00D7572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7572F">
        <w:rPr>
          <w:rFonts w:ascii="Times New Roman" w:hAnsi="Times New Roman" w:cs="Times New Roman"/>
          <w:sz w:val="28"/>
          <w:szCs w:val="28"/>
        </w:rPr>
        <w:t xml:space="preserve"> ordinara la data  24.06.2025</w:t>
      </w:r>
      <w:r w:rsidRPr="005538EA">
        <w:rPr>
          <w:rFonts w:ascii="Times New Roman" w:hAnsi="Times New Roman" w:cs="Times New Roman"/>
          <w:sz w:val="28"/>
          <w:szCs w:val="28"/>
        </w:rPr>
        <w:t>;</w:t>
      </w:r>
    </w:p>
    <w:p w:rsidR="005538EA" w:rsidRPr="005538EA" w:rsidRDefault="005538EA" w:rsidP="005538EA">
      <w:pPr>
        <w:pStyle w:val="Frspaier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8EA">
        <w:rPr>
          <w:rFonts w:ascii="Times New Roman" w:hAnsi="Times New Roman" w:cs="Times New Roman"/>
          <w:sz w:val="28"/>
          <w:szCs w:val="28"/>
        </w:rPr>
        <w:t>Analizand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Proiectul de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privind</w:t>
      </w:r>
      <w:r w:rsidRPr="005538EA">
        <w:rPr>
          <w:rStyle w:val="Bodytext3"/>
          <w:b w:val="0"/>
          <w:sz w:val="28"/>
          <w:szCs w:val="28"/>
        </w:rPr>
        <w:t xml:space="preserve"> aprobarea Notei Conceptuale pentru obiectivul de </w:t>
      </w:r>
      <w:proofErr w:type="spellStart"/>
      <w:r w:rsidRPr="005538EA">
        <w:rPr>
          <w:rStyle w:val="Bodytext3"/>
          <w:b w:val="0"/>
          <w:sz w:val="28"/>
          <w:szCs w:val="28"/>
        </w:rPr>
        <w:t>investitii</w:t>
      </w:r>
      <w:proofErr w:type="spellEnd"/>
      <w:r w:rsidRPr="005538EA">
        <w:rPr>
          <w:rStyle w:val="Bodytext3"/>
          <w:b w:val="0"/>
          <w:sz w:val="28"/>
          <w:szCs w:val="28"/>
        </w:rPr>
        <w:t xml:space="preserve"> </w:t>
      </w:r>
      <w:r w:rsidRPr="005538EA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wellness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”, din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initiativa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primarului; referatul  înregistrat sub nr. 18013/16.06.2025 si raportul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corespunzator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acestui</w:t>
      </w:r>
      <w:r w:rsidR="00A21E2D"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 w:rsidR="00A21E2D">
        <w:rPr>
          <w:rFonts w:ascii="Times New Roman" w:hAnsi="Times New Roman" w:cs="Times New Roman"/>
          <w:sz w:val="28"/>
          <w:szCs w:val="28"/>
        </w:rPr>
        <w:t>inregistrat</w:t>
      </w:r>
      <w:proofErr w:type="spellEnd"/>
      <w:r w:rsidR="00A21E2D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="00A21E2D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="00A21E2D">
        <w:rPr>
          <w:rFonts w:ascii="Times New Roman" w:hAnsi="Times New Roman" w:cs="Times New Roman"/>
          <w:sz w:val="28"/>
          <w:szCs w:val="28"/>
        </w:rPr>
        <w:t xml:space="preserve"> 18014</w:t>
      </w:r>
      <w:r w:rsidRPr="005538EA">
        <w:rPr>
          <w:rFonts w:ascii="Times New Roman" w:hAnsi="Times New Roman" w:cs="Times New Roman"/>
          <w:sz w:val="28"/>
          <w:szCs w:val="28"/>
        </w:rPr>
        <w:t xml:space="preserve">/16.06.2025 ;  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in vedere  :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 xml:space="preserve">-avizele comisiilor de specialitate ;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9915"/>
      </w:tblGrid>
      <w:tr w:rsidR="005538EA" w:rsidRPr="005538EA" w:rsidTr="005538EA">
        <w:trPr>
          <w:trHeight w:val="1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8EA" w:rsidRPr="005538EA" w:rsidRDefault="005538EA" w:rsidP="005538EA">
            <w:pPr>
              <w:widowControl w:val="0"/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5538EA">
              <w:rPr>
                <w:rFonts w:ascii="Times New Roman" w:hAnsi="Times New Roman" w:cs="Times New Roman"/>
                <w:sz w:val="28"/>
                <w:szCs w:val="28"/>
              </w:rPr>
              <w:t>-  art.129, art. 136 si art</w:t>
            </w:r>
            <w:r w:rsidR="0089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38EA">
              <w:rPr>
                <w:rFonts w:ascii="Times New Roman" w:hAnsi="Times New Roman" w:cs="Times New Roman"/>
                <w:sz w:val="28"/>
                <w:szCs w:val="28"/>
              </w:rPr>
              <w:t xml:space="preserve"> 196 din O.U.G nr. 57/2019 privind Codul administrativ ;</w:t>
            </w:r>
          </w:p>
          <w:p w:rsidR="005538EA" w:rsidRPr="005538EA" w:rsidRDefault="005538EA" w:rsidP="005538EA">
            <w:pPr>
              <w:widowControl w:val="0"/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5538EA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>-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>Hotărârea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 xml:space="preserve"> nr. 907/2016</w:t>
            </w:r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 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privind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etapele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elaborare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şi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conţinutul-cadru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al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documentaţiilor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tehnico-economice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aferente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obiectivelor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/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proiectelor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investiţii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finanţate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din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fonduri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publice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, cu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modificările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și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completările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ulterioare</w:t>
            </w:r>
            <w:proofErr w:type="spellEnd"/>
            <w:r w:rsidRPr="005538EA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;</w:t>
            </w:r>
          </w:p>
          <w:p w:rsidR="005538EA" w:rsidRPr="005538EA" w:rsidRDefault="005538EA" w:rsidP="005538EA">
            <w:pPr>
              <w:widowControl w:val="0"/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5538EA">
              <w:rPr>
                <w:rFonts w:ascii="Times New Roman" w:hAnsi="Times New Roman" w:cs="Times New Roman"/>
                <w:sz w:val="28"/>
                <w:szCs w:val="28"/>
              </w:rPr>
              <w:t xml:space="preserve">-Programului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</w:rPr>
              <w:t>Interreg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</w:rPr>
              <w:t xml:space="preserve"> VI- a Romania – Bulgaria</w:t>
            </w:r>
            <w:r w:rsidRPr="005538EA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5538EA">
              <w:rPr>
                <w:rFonts w:ascii="Times New Roman" w:hAnsi="Times New Roman" w:cs="Times New Roman"/>
                <w:i/>
                <w:sz w:val="28"/>
                <w:szCs w:val="28"/>
              </w:rPr>
              <w:t>Priority</w:t>
            </w:r>
            <w:proofErr w:type="spellEnd"/>
            <w:r w:rsidRPr="005538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A </w:t>
            </w:r>
            <w:proofErr w:type="spellStart"/>
            <w:r w:rsidRPr="005538EA">
              <w:rPr>
                <w:rFonts w:ascii="Times New Roman" w:hAnsi="Times New Roman" w:cs="Times New Roman"/>
                <w:i/>
                <w:sz w:val="28"/>
                <w:szCs w:val="28"/>
              </w:rPr>
              <w:t>greener</w:t>
            </w:r>
            <w:proofErr w:type="spellEnd"/>
            <w:r w:rsidRPr="005538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i/>
                <w:sz w:val="28"/>
                <w:szCs w:val="28"/>
              </w:rPr>
              <w:t>region</w:t>
            </w:r>
            <w:proofErr w:type="spellEnd"/>
            <w:r w:rsidRPr="005538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Specific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objective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2.7.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Enhancing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protection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and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preservation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of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nature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biodiversity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and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green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infrastructure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including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in urban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areas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and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reducing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all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forms</w:t>
            </w:r>
            <w:proofErr w:type="spellEnd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of </w:t>
            </w:r>
            <w:proofErr w:type="spellStart"/>
            <w:r w:rsidRPr="005538EA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pollution</w:t>
            </w:r>
            <w:proofErr w:type="spellEnd"/>
            <w:r w:rsidRPr="005538EA">
              <w:rPr>
                <w:rStyle w:val="Accentua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538EA">
              <w:rPr>
                <w:rStyle w:val="Accentua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Call</w:t>
            </w:r>
            <w:proofErr w:type="spellEnd"/>
            <w:r w:rsidRPr="005538EA">
              <w:rPr>
                <w:rStyle w:val="Accentua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5</w:t>
            </w:r>
            <w:r w:rsidRPr="005538E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Approved through MC decision no. 51/13.05.2025.</w:t>
            </w:r>
          </w:p>
          <w:p w:rsidR="005538EA" w:rsidRPr="005538EA" w:rsidRDefault="005538EA" w:rsidP="005538EA">
            <w:pPr>
              <w:pStyle w:val="Frspaier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EA" w:rsidRPr="005538EA" w:rsidRDefault="005538EA" w:rsidP="005538EA">
      <w:pPr>
        <w:pStyle w:val="Frspaiere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 xml:space="preserve">In temeiul art. 139 si art. 196 alin. 1 lit. a din O.U.G. nr. 57 / 2019 , privind Codul administrativ, cu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ulterioare:</w:t>
      </w:r>
    </w:p>
    <w:p w:rsidR="005538EA" w:rsidRPr="005538EA" w:rsidRDefault="005538EA" w:rsidP="005538EA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>HOTARASTE</w:t>
      </w:r>
    </w:p>
    <w:p w:rsidR="005538EA" w:rsidRPr="005538EA" w:rsidRDefault="005538EA" w:rsidP="005538EA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:rsidR="005538EA" w:rsidRPr="005538EA" w:rsidRDefault="005538EA" w:rsidP="005538EA">
      <w:pPr>
        <w:pStyle w:val="Frspaier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 xml:space="preserve">Art. 1. Se aproba </w:t>
      </w:r>
      <w:r>
        <w:rPr>
          <w:rStyle w:val="Bodytext3"/>
          <w:b w:val="0"/>
          <w:sz w:val="28"/>
          <w:szCs w:val="28"/>
        </w:rPr>
        <w:t>Nota</w:t>
      </w:r>
      <w:r w:rsidR="0089101C">
        <w:rPr>
          <w:rStyle w:val="Bodytext3"/>
          <w:b w:val="0"/>
          <w:sz w:val="28"/>
          <w:szCs w:val="28"/>
        </w:rPr>
        <w:t xml:space="preserve"> Conceptuala</w:t>
      </w:r>
      <w:r w:rsidRPr="005538EA">
        <w:rPr>
          <w:rStyle w:val="Bodytext3"/>
          <w:b w:val="0"/>
          <w:sz w:val="28"/>
          <w:szCs w:val="28"/>
        </w:rPr>
        <w:t xml:space="preserve"> pentru obiectivul de </w:t>
      </w:r>
      <w:proofErr w:type="spellStart"/>
      <w:r w:rsidRPr="005538EA">
        <w:rPr>
          <w:rStyle w:val="Bodytext3"/>
          <w:b w:val="0"/>
          <w:sz w:val="28"/>
          <w:szCs w:val="28"/>
        </w:rPr>
        <w:t>investitii</w:t>
      </w:r>
      <w:proofErr w:type="spellEnd"/>
      <w:r w:rsidRPr="005538EA">
        <w:rPr>
          <w:rStyle w:val="Bodytext3"/>
          <w:b w:val="0"/>
          <w:sz w:val="28"/>
          <w:szCs w:val="28"/>
        </w:rPr>
        <w:t xml:space="preserve"> </w:t>
      </w:r>
      <w:r w:rsidRPr="005538EA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wellness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conform anexei care face parte integranta din prezenta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</w:t>
      </w:r>
      <w:r w:rsidR="00D7572F">
        <w:rPr>
          <w:rFonts w:ascii="Times New Roman" w:hAnsi="Times New Roman" w:cs="Times New Roman"/>
          <w:sz w:val="28"/>
          <w:szCs w:val="28"/>
        </w:rPr>
        <w:t>. Primarul municipiului Calafat</w:t>
      </w:r>
      <w:r w:rsidRPr="005538EA">
        <w:rPr>
          <w:rFonts w:ascii="Times New Roman" w:hAnsi="Times New Roman" w:cs="Times New Roman"/>
          <w:sz w:val="28"/>
          <w:szCs w:val="28"/>
        </w:rPr>
        <w:t>,</w:t>
      </w:r>
      <w:r w:rsidR="00D7572F" w:rsidRPr="00D7572F">
        <w:rPr>
          <w:rFonts w:ascii="Times New Roman" w:hAnsi="Times New Roman" w:cs="Times New Roman"/>
          <w:sz w:val="28"/>
          <w:szCs w:val="28"/>
        </w:rPr>
        <w:t xml:space="preserve"> </w:t>
      </w:r>
      <w:r w:rsidR="00D7572F">
        <w:rPr>
          <w:rFonts w:ascii="Times New Roman" w:hAnsi="Times New Roman" w:cs="Times New Roman"/>
          <w:sz w:val="28"/>
          <w:szCs w:val="28"/>
        </w:rPr>
        <w:t>prin aparatul de specialitate</w:t>
      </w:r>
      <w:r w:rsidRPr="005538EA">
        <w:rPr>
          <w:rFonts w:ascii="Times New Roman" w:hAnsi="Times New Roman" w:cs="Times New Roman"/>
          <w:sz w:val="28"/>
          <w:szCs w:val="28"/>
        </w:rPr>
        <w:t xml:space="preserve"> vor aduce la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indeplinire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prevederile acestei </w:t>
      </w:r>
      <w:proofErr w:type="spellStart"/>
      <w:r w:rsidRPr="005538EA"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 w:rsidRPr="005538EA">
        <w:rPr>
          <w:rFonts w:ascii="Times New Roman" w:hAnsi="Times New Roman" w:cs="Times New Roman"/>
          <w:sz w:val="28"/>
          <w:szCs w:val="28"/>
        </w:rPr>
        <w:t xml:space="preserve"> .     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5538EA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538EA">
        <w:rPr>
          <w:rFonts w:ascii="Times New Roman" w:hAnsi="Times New Roman" w:cs="Times New Roman"/>
          <w:sz w:val="28"/>
          <w:szCs w:val="28"/>
          <w:lang w:val="fr-FR"/>
        </w:rPr>
        <w:t xml:space="preserve">. 4. </w:t>
      </w:r>
      <w:proofErr w:type="spellStart"/>
      <w:r w:rsidR="00D7572F">
        <w:rPr>
          <w:rFonts w:ascii="Times New Roman" w:hAnsi="Times New Roman" w:cs="Times New Roman"/>
          <w:sz w:val="28"/>
          <w:szCs w:val="28"/>
          <w:lang w:val="fr-FR"/>
        </w:rPr>
        <w:t>Hotararea</w:t>
      </w:r>
      <w:proofErr w:type="spellEnd"/>
      <w:r w:rsidR="00D7572F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D7572F">
        <w:rPr>
          <w:rFonts w:ascii="Times New Roman" w:hAnsi="Times New Roman" w:cs="Times New Roman"/>
          <w:sz w:val="28"/>
          <w:szCs w:val="28"/>
          <w:lang w:val="fr-FR"/>
        </w:rPr>
        <w:t>comunica</w:t>
      </w:r>
      <w:proofErr w:type="spellEnd"/>
      <w:r w:rsidR="00D757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7572F">
        <w:rPr>
          <w:rFonts w:ascii="Times New Roman" w:hAnsi="Times New Roman" w:cs="Times New Roman"/>
          <w:sz w:val="28"/>
          <w:szCs w:val="28"/>
          <w:lang w:val="fr-FR"/>
        </w:rPr>
        <w:t>catre</w:t>
      </w:r>
      <w:proofErr w:type="spellEnd"/>
      <w:r w:rsidR="00D7572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D7572F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="00D757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7572F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="00D7572F">
        <w:rPr>
          <w:rFonts w:ascii="Times New Roman" w:hAnsi="Times New Roman" w:cs="Times New Roman"/>
          <w:sz w:val="28"/>
          <w:szCs w:val="28"/>
          <w:lang w:val="fr-FR"/>
        </w:rPr>
        <w:t xml:space="preserve"> Calafat </w:t>
      </w:r>
      <w:r w:rsidRPr="005538EA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5538EA">
        <w:rPr>
          <w:rFonts w:ascii="Times New Roman" w:hAnsi="Times New Roman" w:cs="Times New Roman"/>
          <w:sz w:val="28"/>
          <w:szCs w:val="28"/>
          <w:lang w:val="fr-FR"/>
        </w:rPr>
        <w:t>Institutia</w:t>
      </w:r>
      <w:proofErr w:type="spellEnd"/>
      <w:r w:rsidRPr="005538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5538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538EA">
        <w:rPr>
          <w:rFonts w:ascii="Times New Roman" w:hAnsi="Times New Roman" w:cs="Times New Roman"/>
          <w:sz w:val="28"/>
          <w:szCs w:val="28"/>
          <w:lang w:val="fr-FR"/>
        </w:rPr>
        <w:t>judetului</w:t>
      </w:r>
      <w:proofErr w:type="spellEnd"/>
      <w:r w:rsidRPr="005538EA">
        <w:rPr>
          <w:rFonts w:ascii="Times New Roman" w:hAnsi="Times New Roman" w:cs="Times New Roman"/>
          <w:sz w:val="28"/>
          <w:szCs w:val="28"/>
          <w:lang w:val="fr-FR"/>
        </w:rPr>
        <w:t xml:space="preserve"> Dolj.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:rsidR="005538EA" w:rsidRPr="005538EA" w:rsidRDefault="00D7572F" w:rsidP="005538EA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538EA" w:rsidRPr="005538EA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="005538EA" w:rsidRPr="005538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9101C">
        <w:rPr>
          <w:rFonts w:ascii="Times New Roman" w:hAnsi="Times New Roman" w:cs="Times New Roman"/>
          <w:sz w:val="28"/>
          <w:szCs w:val="28"/>
        </w:rPr>
        <w:t xml:space="preserve">                             Vizat pentru legalitate</w:t>
      </w:r>
      <w:r w:rsidR="005538EA" w:rsidRPr="00553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538EA" w:rsidRPr="005538EA" w:rsidRDefault="005538EA" w:rsidP="005538E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 xml:space="preserve">     Primar  Cotea Mihai  </w:t>
      </w:r>
      <w:r w:rsidRPr="005538E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9101C">
        <w:rPr>
          <w:rFonts w:ascii="Times New Roman" w:hAnsi="Times New Roman" w:cs="Times New Roman"/>
          <w:sz w:val="28"/>
          <w:szCs w:val="28"/>
        </w:rPr>
        <w:t xml:space="preserve">                               Secretar general</w:t>
      </w:r>
      <w:r w:rsidRPr="005538EA">
        <w:rPr>
          <w:rFonts w:ascii="Times New Roman" w:hAnsi="Times New Roman" w:cs="Times New Roman"/>
          <w:sz w:val="28"/>
          <w:szCs w:val="28"/>
        </w:rPr>
        <w:t xml:space="preserve"> Colina Maria</w:t>
      </w:r>
    </w:p>
    <w:p w:rsidR="005538EA" w:rsidRPr="005538EA" w:rsidRDefault="005538EA" w:rsidP="005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538EA" w:rsidRDefault="005538EA" w:rsidP="005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1C" w:rsidRDefault="0089101C" w:rsidP="005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1C" w:rsidRDefault="0089101C" w:rsidP="005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1C" w:rsidRDefault="0089101C" w:rsidP="00120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CD" w:rsidRPr="0089101C" w:rsidRDefault="006A52CD" w:rsidP="00120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1C" w:rsidRPr="0089101C" w:rsidRDefault="0089101C" w:rsidP="0012002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Proiect de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u w:val="single"/>
        </w:rPr>
        <w:t>hotarare</w:t>
      </w:r>
      <w:proofErr w:type="spellEnd"/>
    </w:p>
    <w:p w:rsidR="0089101C" w:rsidRPr="0089101C" w:rsidRDefault="0089101C" w:rsidP="0012002B">
      <w:pPr>
        <w:pStyle w:val="Frspaier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01C">
        <w:rPr>
          <w:rFonts w:ascii="Times New Roman" w:hAnsi="Times New Roman" w:cs="Times New Roman"/>
          <w:sz w:val="28"/>
          <w:szCs w:val="28"/>
        </w:rPr>
        <w:t>ROMANIA</w:t>
      </w:r>
    </w:p>
    <w:p w:rsidR="0089101C" w:rsidRPr="0089101C" w:rsidRDefault="0089101C" w:rsidP="0012002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>CONSILIUL LOCAL AL MUNICIPIULUI CALAFAT</w:t>
      </w:r>
    </w:p>
    <w:p w:rsidR="0089101C" w:rsidRPr="0089101C" w:rsidRDefault="0089101C" w:rsidP="0012002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>JUDETUL DOLJ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89101C" w:rsidRPr="0089101C" w:rsidRDefault="0089101C" w:rsidP="0012002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>HOTARARE</w:t>
      </w:r>
    </w:p>
    <w:p w:rsidR="0089101C" w:rsidRPr="0089101C" w:rsidRDefault="0089101C" w:rsidP="0012002B">
      <w:pPr>
        <w:pStyle w:val="Bodytext30"/>
        <w:shd w:val="clear" w:color="auto" w:fill="auto"/>
        <w:spacing w:after="0" w:line="240" w:lineRule="auto"/>
        <w:jc w:val="center"/>
        <w:rPr>
          <w:rStyle w:val="Bodytext3"/>
          <w:bCs/>
          <w:sz w:val="28"/>
          <w:szCs w:val="28"/>
        </w:rPr>
      </w:pPr>
      <w:r w:rsidRPr="0089101C">
        <w:rPr>
          <w:b w:val="0"/>
          <w:sz w:val="28"/>
          <w:szCs w:val="28"/>
        </w:rPr>
        <w:t xml:space="preserve">privind </w:t>
      </w:r>
      <w:r w:rsidRPr="0089101C">
        <w:rPr>
          <w:rStyle w:val="Bodytext3"/>
          <w:bCs/>
          <w:sz w:val="28"/>
          <w:szCs w:val="28"/>
        </w:rPr>
        <w:t xml:space="preserve">aprobarea Notei Conceptuale  pentru obiectivul de investitii </w:t>
      </w:r>
    </w:p>
    <w:p w:rsidR="0089101C" w:rsidRPr="0089101C" w:rsidRDefault="0089101C" w:rsidP="0012002B">
      <w:pPr>
        <w:pStyle w:val="Bodytext30"/>
        <w:shd w:val="clear" w:color="auto" w:fill="auto"/>
        <w:spacing w:after="0" w:line="240" w:lineRule="auto"/>
        <w:jc w:val="center"/>
        <w:rPr>
          <w:rStyle w:val="Bodytext3"/>
          <w:bCs/>
          <w:sz w:val="28"/>
          <w:szCs w:val="28"/>
        </w:rPr>
      </w:pPr>
      <w:r w:rsidRPr="0089101C">
        <w:rPr>
          <w:b w:val="0"/>
          <w:sz w:val="28"/>
          <w:szCs w:val="28"/>
        </w:rPr>
        <w:t>„</w:t>
      </w:r>
      <w:proofErr w:type="spellStart"/>
      <w:r w:rsidRPr="0089101C">
        <w:rPr>
          <w:b w:val="0"/>
          <w:sz w:val="28"/>
          <w:szCs w:val="28"/>
        </w:rPr>
        <w:t>Cresterea</w:t>
      </w:r>
      <w:proofErr w:type="spellEnd"/>
      <w:r w:rsidRPr="0089101C">
        <w:rPr>
          <w:b w:val="0"/>
          <w:sz w:val="28"/>
          <w:szCs w:val="28"/>
        </w:rPr>
        <w:t xml:space="preserve"> eficientei energetice a Scolii Gimnaziale „Constantin Gerota” Calafat”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89101C" w:rsidRPr="0089101C" w:rsidRDefault="0089101C" w:rsidP="0012002B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Consiliul Local al municipiului Calafat,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intrunit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ordinara la data  24.06.2025;</w:t>
      </w:r>
    </w:p>
    <w:p w:rsidR="0089101C" w:rsidRPr="0089101C" w:rsidRDefault="0089101C" w:rsidP="0012002B">
      <w:pPr>
        <w:pStyle w:val="Bodytext30"/>
        <w:shd w:val="clear" w:color="auto" w:fill="auto"/>
        <w:spacing w:after="0" w:line="240" w:lineRule="auto"/>
        <w:ind w:firstLine="708"/>
        <w:rPr>
          <w:b w:val="0"/>
          <w:sz w:val="28"/>
          <w:szCs w:val="28"/>
          <w:shd w:val="clear" w:color="auto" w:fill="FFFFFF"/>
        </w:rPr>
      </w:pPr>
      <w:proofErr w:type="spellStart"/>
      <w:r w:rsidRPr="0089101C">
        <w:rPr>
          <w:b w:val="0"/>
          <w:sz w:val="28"/>
          <w:szCs w:val="28"/>
        </w:rPr>
        <w:t>Analizand</w:t>
      </w:r>
      <w:proofErr w:type="spellEnd"/>
      <w:r w:rsidRPr="0089101C">
        <w:rPr>
          <w:b w:val="0"/>
          <w:sz w:val="28"/>
          <w:szCs w:val="28"/>
        </w:rPr>
        <w:t xml:space="preserve"> Proiectul de </w:t>
      </w:r>
      <w:proofErr w:type="spellStart"/>
      <w:r w:rsidRPr="0089101C">
        <w:rPr>
          <w:b w:val="0"/>
          <w:sz w:val="28"/>
          <w:szCs w:val="28"/>
        </w:rPr>
        <w:t>hotarare</w:t>
      </w:r>
      <w:proofErr w:type="spellEnd"/>
      <w:r w:rsidRPr="0089101C">
        <w:rPr>
          <w:b w:val="0"/>
          <w:sz w:val="28"/>
          <w:szCs w:val="28"/>
        </w:rPr>
        <w:t xml:space="preserve"> privind</w:t>
      </w:r>
      <w:r w:rsidRPr="0089101C">
        <w:rPr>
          <w:rStyle w:val="Bodytext3"/>
          <w:sz w:val="28"/>
          <w:szCs w:val="28"/>
        </w:rPr>
        <w:t xml:space="preserve"> </w:t>
      </w:r>
      <w:r w:rsidRPr="0089101C">
        <w:rPr>
          <w:rStyle w:val="Bodytext3"/>
          <w:bCs/>
          <w:sz w:val="28"/>
          <w:szCs w:val="28"/>
        </w:rPr>
        <w:t xml:space="preserve">aprobarea Notei Conceptuale pentru obiectivul de </w:t>
      </w:r>
      <w:proofErr w:type="spellStart"/>
      <w:r w:rsidRPr="0089101C">
        <w:rPr>
          <w:rStyle w:val="Bodytext3"/>
          <w:bCs/>
          <w:sz w:val="28"/>
          <w:szCs w:val="28"/>
        </w:rPr>
        <w:t>investitii</w:t>
      </w:r>
      <w:proofErr w:type="spellEnd"/>
      <w:r w:rsidRPr="0089101C">
        <w:rPr>
          <w:sz w:val="28"/>
          <w:szCs w:val="28"/>
        </w:rPr>
        <w:t xml:space="preserve"> </w:t>
      </w:r>
      <w:r w:rsidRPr="0089101C">
        <w:rPr>
          <w:b w:val="0"/>
          <w:sz w:val="28"/>
          <w:szCs w:val="28"/>
        </w:rPr>
        <w:t>„</w:t>
      </w:r>
      <w:proofErr w:type="spellStart"/>
      <w:r w:rsidRPr="0089101C">
        <w:rPr>
          <w:b w:val="0"/>
          <w:sz w:val="28"/>
          <w:szCs w:val="28"/>
        </w:rPr>
        <w:t>Cresterea</w:t>
      </w:r>
      <w:proofErr w:type="spellEnd"/>
      <w:r w:rsidRPr="0089101C">
        <w:rPr>
          <w:b w:val="0"/>
          <w:sz w:val="28"/>
          <w:szCs w:val="28"/>
        </w:rPr>
        <w:t xml:space="preserve"> eficientei energetice a Scolii Gimnaziale „Constantin Gerota” Calafat”, din </w:t>
      </w:r>
      <w:proofErr w:type="spellStart"/>
      <w:r w:rsidRPr="0089101C">
        <w:rPr>
          <w:b w:val="0"/>
          <w:sz w:val="28"/>
          <w:szCs w:val="28"/>
        </w:rPr>
        <w:t>initiativa</w:t>
      </w:r>
      <w:proofErr w:type="spellEnd"/>
      <w:r w:rsidRPr="0089101C">
        <w:rPr>
          <w:b w:val="0"/>
          <w:sz w:val="28"/>
          <w:szCs w:val="28"/>
        </w:rPr>
        <w:t xml:space="preserve"> primarului; referatul  înregistrat sub nr. 18016/16.06.2025 si raportul </w:t>
      </w:r>
      <w:proofErr w:type="spellStart"/>
      <w:r w:rsidRPr="0089101C">
        <w:rPr>
          <w:b w:val="0"/>
          <w:sz w:val="28"/>
          <w:szCs w:val="28"/>
        </w:rPr>
        <w:t>corespunzator</w:t>
      </w:r>
      <w:proofErr w:type="spellEnd"/>
      <w:r w:rsidRPr="0089101C">
        <w:rPr>
          <w:b w:val="0"/>
          <w:sz w:val="28"/>
          <w:szCs w:val="28"/>
        </w:rPr>
        <w:t xml:space="preserve"> acestuia  </w:t>
      </w:r>
      <w:proofErr w:type="spellStart"/>
      <w:r w:rsidRPr="0089101C">
        <w:rPr>
          <w:b w:val="0"/>
          <w:sz w:val="28"/>
          <w:szCs w:val="28"/>
        </w:rPr>
        <w:t>inregistrat</w:t>
      </w:r>
      <w:proofErr w:type="spellEnd"/>
      <w:r w:rsidRPr="0089101C">
        <w:rPr>
          <w:b w:val="0"/>
          <w:sz w:val="28"/>
          <w:szCs w:val="28"/>
        </w:rPr>
        <w:t xml:space="preserve"> sub </w:t>
      </w:r>
      <w:proofErr w:type="spellStart"/>
      <w:r w:rsidRPr="0089101C">
        <w:rPr>
          <w:b w:val="0"/>
          <w:sz w:val="28"/>
          <w:szCs w:val="28"/>
        </w:rPr>
        <w:t>numarul</w:t>
      </w:r>
      <w:proofErr w:type="spellEnd"/>
      <w:r w:rsidRPr="0089101C">
        <w:rPr>
          <w:b w:val="0"/>
          <w:sz w:val="28"/>
          <w:szCs w:val="28"/>
        </w:rPr>
        <w:t xml:space="preserve"> 18017/16.06.2025 ;  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in vedere  :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-avizele comisiilor de specialitate ;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9915"/>
      </w:tblGrid>
      <w:tr w:rsidR="0089101C" w:rsidRPr="0089101C" w:rsidTr="00841A83">
        <w:trPr>
          <w:trHeight w:val="1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01C" w:rsidRPr="0089101C" w:rsidRDefault="0089101C" w:rsidP="0012002B">
            <w:pPr>
              <w:widowControl w:val="0"/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89101C">
              <w:rPr>
                <w:rFonts w:ascii="Times New Roman" w:hAnsi="Times New Roman" w:cs="Times New Roman"/>
                <w:sz w:val="28"/>
                <w:szCs w:val="28"/>
              </w:rPr>
              <w:t>- art.129, art. 136 si art. 196 din O.U.G nr. 57/2019 privind Codul administrativ ;</w:t>
            </w:r>
          </w:p>
          <w:p w:rsidR="0089101C" w:rsidRPr="0089101C" w:rsidRDefault="0089101C" w:rsidP="0012002B">
            <w:pPr>
              <w:widowControl w:val="0"/>
              <w:tabs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>-</w:t>
            </w:r>
            <w:r w:rsidRPr="00891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>Hotărârea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 xml:space="preserve"> nr. 907/2016</w:t>
            </w:r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 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privind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etapele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elaborare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şi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conţinutul-cadru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al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documentaţiilor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tehnico-economice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aferente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obiectivelor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/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proiectelor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investiţii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finanţate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din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fonduri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publice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, cu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modificările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și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completările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ulterioare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;</w:t>
            </w:r>
          </w:p>
          <w:p w:rsidR="0089101C" w:rsidRPr="0089101C" w:rsidRDefault="0089101C" w:rsidP="0012002B">
            <w:pPr>
              <w:widowControl w:val="0"/>
              <w:tabs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>- OUG 133/2021</w:t>
            </w:r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privind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gestionarea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financiară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a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fondurilor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europene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pentru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perioada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programare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2021-2027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alocate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României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din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Fondul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european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dezvoltare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regională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Fondul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coeziune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Fondul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social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european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Plus,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Fondul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pentru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o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tranziție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justă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;</w:t>
            </w:r>
          </w:p>
          <w:p w:rsidR="0089101C" w:rsidRPr="0089101C" w:rsidRDefault="0089101C" w:rsidP="0012002B">
            <w:pPr>
              <w:widowControl w:val="0"/>
              <w:tabs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 xml:space="preserve">-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>Legea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 xml:space="preserve"> nr. 372</w:t>
            </w:r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 din 13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decembrie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2005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privind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performanța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energetică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a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clădirilor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, cu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modificările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și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completările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ulterioare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;</w:t>
            </w:r>
          </w:p>
          <w:p w:rsidR="0089101C" w:rsidRPr="0089101C" w:rsidRDefault="0089101C" w:rsidP="0012002B">
            <w:pPr>
              <w:widowControl w:val="0"/>
              <w:tabs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 xml:space="preserve">-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>Legea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bCs/>
                <w:color w:val="0A1724"/>
                <w:sz w:val="28"/>
                <w:szCs w:val="28"/>
                <w:lang w:val="en-GB" w:eastAsia="en-GB"/>
              </w:rPr>
              <w:t xml:space="preserve"> nr. 121/2014</w:t>
            </w:r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 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privind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eficienţa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energetică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, cu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modificările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și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completările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ulterioare</w:t>
            </w:r>
            <w:proofErr w:type="spellEnd"/>
            <w:r w:rsidRPr="0089101C">
              <w:rPr>
                <w:rFonts w:ascii="Times New Roman" w:eastAsia="Times New Roman" w:hAnsi="Times New Roman" w:cs="Times New Roman"/>
                <w:color w:val="0A1724"/>
                <w:sz w:val="28"/>
                <w:szCs w:val="28"/>
                <w:lang w:val="en-GB" w:eastAsia="en-GB"/>
              </w:rPr>
              <w:t>;</w:t>
            </w:r>
          </w:p>
        </w:tc>
      </w:tr>
    </w:tbl>
    <w:p w:rsidR="0089101C" w:rsidRPr="0089101C" w:rsidRDefault="0089101C" w:rsidP="0012002B">
      <w:pPr>
        <w:pStyle w:val="Frspaiere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In temeiul art. 139 si art. 196 alin. 1 lit. a din O.U.G. nr. 57 / 2019 , privind Codul administrativ, cu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ulterioare:</w:t>
      </w:r>
    </w:p>
    <w:p w:rsidR="0089101C" w:rsidRPr="0089101C" w:rsidRDefault="0089101C" w:rsidP="0012002B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</w:p>
    <w:p w:rsidR="0089101C" w:rsidRPr="0089101C" w:rsidRDefault="0089101C" w:rsidP="0012002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>HOTARASTE</w:t>
      </w:r>
    </w:p>
    <w:p w:rsidR="0089101C" w:rsidRPr="0089101C" w:rsidRDefault="0089101C" w:rsidP="0012002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:rsidR="0089101C" w:rsidRPr="0089101C" w:rsidRDefault="0089101C" w:rsidP="0012002B">
      <w:pPr>
        <w:pStyle w:val="Frspaier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Art.1. Se aproba </w:t>
      </w:r>
      <w:r w:rsidRPr="0089101C">
        <w:rPr>
          <w:rStyle w:val="Bodytext3"/>
          <w:b w:val="0"/>
          <w:sz w:val="28"/>
          <w:szCs w:val="28"/>
        </w:rPr>
        <w:t xml:space="preserve">Nota Conceptuala pentru obiectivul de </w:t>
      </w:r>
      <w:proofErr w:type="spellStart"/>
      <w:r w:rsidRPr="0089101C">
        <w:rPr>
          <w:rStyle w:val="Bodytext3"/>
          <w:b w:val="0"/>
          <w:sz w:val="28"/>
          <w:szCs w:val="28"/>
        </w:rPr>
        <w:t>investitii</w:t>
      </w:r>
      <w:proofErr w:type="spellEnd"/>
      <w:r w:rsidRPr="0089101C">
        <w:rPr>
          <w:rStyle w:val="Bodytext3"/>
          <w:b w:val="0"/>
          <w:sz w:val="28"/>
          <w:szCs w:val="28"/>
        </w:rPr>
        <w:t xml:space="preserve"> </w:t>
      </w:r>
      <w:r w:rsidRPr="0089101C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Cresterea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eficientei energetice a Scolii Gimnaziale „Constantin Gerota” Calafat”, conform anexei care face parte integranta din prezenta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>;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Art. 2. Primarul municipiului Calafat, prin aparatul de specialitate vor aduce la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indeplinire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prevederile acestei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.     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9101C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. 4.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Hotararea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comunica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catre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Calafat  si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Institutia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101C">
        <w:rPr>
          <w:rFonts w:ascii="Times New Roman" w:hAnsi="Times New Roman" w:cs="Times New Roman"/>
          <w:sz w:val="28"/>
          <w:szCs w:val="28"/>
          <w:lang w:val="fr-FR"/>
        </w:rPr>
        <w:t>judetului</w:t>
      </w:r>
      <w:proofErr w:type="spellEnd"/>
      <w:r w:rsidRPr="0089101C">
        <w:rPr>
          <w:rFonts w:ascii="Times New Roman" w:hAnsi="Times New Roman" w:cs="Times New Roman"/>
          <w:sz w:val="28"/>
          <w:szCs w:val="28"/>
          <w:lang w:val="fr-FR"/>
        </w:rPr>
        <w:t xml:space="preserve"> Dolj.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9101C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Pr="0089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Vizat pentru legalitate                                                                         </w:t>
      </w:r>
    </w:p>
    <w:p w:rsidR="0089101C" w:rsidRPr="0089101C" w:rsidRDefault="0089101C" w:rsidP="0012002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     Primar  Cotea Mihai  </w:t>
      </w:r>
      <w:r w:rsidRPr="008910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Secretar general Colina Maria</w:t>
      </w:r>
    </w:p>
    <w:p w:rsidR="0089101C" w:rsidRPr="0089101C" w:rsidRDefault="0089101C" w:rsidP="00120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Proiect de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u w:val="single"/>
        </w:rPr>
        <w:t>hotarare</w:t>
      </w:r>
      <w:proofErr w:type="spellEnd"/>
    </w:p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7E4A">
        <w:rPr>
          <w:rFonts w:ascii="Times New Roman" w:hAnsi="Times New Roman" w:cs="Times New Roman"/>
          <w:sz w:val="24"/>
          <w:szCs w:val="24"/>
        </w:rPr>
        <w:t>ROMANIA</w:t>
      </w:r>
    </w:p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>CONSILIUL LOCAL AL MUNICIPIULUI CALAFAT</w:t>
      </w:r>
    </w:p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>JUDETUL DOLJ</w:t>
      </w: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>HOTARARE</w:t>
      </w:r>
    </w:p>
    <w:p w:rsidR="00B43782" w:rsidRPr="00647E4A" w:rsidRDefault="00B43782" w:rsidP="00B4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privind </w:t>
      </w:r>
      <w:r w:rsidRPr="00647E4A">
        <w:rPr>
          <w:rStyle w:val="Bodytext3"/>
          <w:b w:val="0"/>
          <w:sz w:val="24"/>
          <w:szCs w:val="24"/>
        </w:rPr>
        <w:t xml:space="preserve"> </w:t>
      </w:r>
      <w:bookmarkStart w:id="1" w:name="_Hlk70070244"/>
      <w:proofErr w:type="spellStart"/>
      <w:r w:rsidRPr="00647E4A">
        <w:rPr>
          <w:rFonts w:ascii="Times New Roman" w:hAnsi="Times New Roman" w:cs="Times New Roman"/>
          <w:bCs/>
          <w:sz w:val="24"/>
          <w:szCs w:val="24"/>
        </w:rPr>
        <w:t>finanţarea</w:t>
      </w:r>
      <w:proofErr w:type="spellEnd"/>
      <w:r w:rsidRPr="00647E4A">
        <w:rPr>
          <w:rFonts w:ascii="Times New Roman" w:hAnsi="Times New Roman" w:cs="Times New Roman"/>
          <w:bCs/>
          <w:sz w:val="24"/>
          <w:szCs w:val="24"/>
        </w:rPr>
        <w:t xml:space="preserve"> nerambursabilă din bugetul Municipiului Calafat </w:t>
      </w:r>
    </w:p>
    <w:p w:rsidR="00B43782" w:rsidRPr="00647E4A" w:rsidRDefault="00B43782" w:rsidP="00B43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E4A">
        <w:rPr>
          <w:rFonts w:ascii="Times New Roman" w:hAnsi="Times New Roman" w:cs="Times New Roman"/>
          <w:bCs/>
          <w:sz w:val="24"/>
          <w:szCs w:val="24"/>
        </w:rPr>
        <w:t>a proiectelor din domeniul învățământ și activități sportive , pentru anul 2025</w:t>
      </w:r>
    </w:p>
    <w:bookmarkEnd w:id="1"/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B43782" w:rsidRPr="00647E4A" w:rsidRDefault="00B43782" w:rsidP="00B43782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Consiliul Local al municipiului Calafat,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intrunit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ordinara la data  24.06.2025;</w:t>
      </w:r>
    </w:p>
    <w:p w:rsidR="00B43782" w:rsidRPr="00647E4A" w:rsidRDefault="00B43782" w:rsidP="00B437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7E4A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Proiectul de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privind</w:t>
      </w:r>
      <w:r w:rsidRPr="00647E4A">
        <w:rPr>
          <w:rStyle w:val="Bodytext3"/>
          <w:b w:val="0"/>
          <w:sz w:val="24"/>
          <w:szCs w:val="24"/>
        </w:rPr>
        <w:t xml:space="preserve">  </w:t>
      </w:r>
      <w:proofErr w:type="spellStart"/>
      <w:r w:rsidRPr="00647E4A">
        <w:rPr>
          <w:rFonts w:ascii="Times New Roman" w:hAnsi="Times New Roman" w:cs="Times New Roman"/>
          <w:bCs/>
          <w:sz w:val="24"/>
          <w:szCs w:val="24"/>
        </w:rPr>
        <w:t>finanţarea</w:t>
      </w:r>
      <w:proofErr w:type="spellEnd"/>
      <w:r w:rsidRPr="00647E4A">
        <w:rPr>
          <w:rFonts w:ascii="Times New Roman" w:hAnsi="Times New Roman" w:cs="Times New Roman"/>
          <w:bCs/>
          <w:sz w:val="24"/>
          <w:szCs w:val="24"/>
        </w:rPr>
        <w:t xml:space="preserve"> nerambursabilă din bugetul Municipiului Calafat a proiectelor din domeniul învățământ și activități sportive , pentru anul 2025</w:t>
      </w:r>
      <w:r w:rsidRPr="00647E4A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primarului; referatul  înregistrat sub nr. 18142/17.06.2025 si raportul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acestuia 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18144/17.06.2025 ;  </w:t>
      </w: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in vedere  :</w:t>
      </w:r>
    </w:p>
    <w:p w:rsidR="00B43782" w:rsidRPr="00647E4A" w:rsidRDefault="00B43782" w:rsidP="00B4378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-avizele comisiilor de specialitate ;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9915"/>
      </w:tblGrid>
      <w:tr w:rsidR="00B43782" w:rsidRPr="00647E4A" w:rsidTr="00B43782">
        <w:trPr>
          <w:trHeight w:val="125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782" w:rsidRPr="00647E4A" w:rsidRDefault="00B43782" w:rsidP="00B43782">
            <w:pPr>
              <w:widowControl w:val="0"/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-  art.129, art. 136 si art. 196 din O.U.G nr. 57/2019 privind Codul administrativ ;</w:t>
            </w:r>
          </w:p>
          <w:p w:rsidR="00B43782" w:rsidRPr="00647E4A" w:rsidRDefault="00B43782" w:rsidP="00B43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- Legea nr. 350/2005 privind regimul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finanţărilor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nerambursabile pentru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nonprofit de interes general, cu modificările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ulterioare; </w:t>
            </w:r>
          </w:p>
          <w:p w:rsidR="00B43782" w:rsidRPr="00647E4A" w:rsidRDefault="00B43782" w:rsidP="00B43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-Legea nr. 273/2006 privind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finanţele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publice locale, cu modificările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ulterioare; </w:t>
            </w:r>
          </w:p>
          <w:p w:rsidR="00B43782" w:rsidRPr="00647E4A" w:rsidRDefault="00B43782" w:rsidP="00B437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-Legea nr. 544/2001 privind liberul acces la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informatiile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de interes public, cu modificările și completările ulterioare;</w:t>
            </w:r>
          </w:p>
          <w:p w:rsidR="00B43782" w:rsidRPr="00647E4A" w:rsidRDefault="00B43782" w:rsidP="00B43782">
            <w:pPr>
              <w:widowControl w:val="0"/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- Ordonanța Guvernului nr. 26/2000 cu privire la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asociaţii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fundatii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, cu modificările </w:t>
            </w:r>
            <w:proofErr w:type="spellStart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47E4A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ulterioare;</w:t>
            </w:r>
          </w:p>
          <w:p w:rsidR="00B43782" w:rsidRPr="00647E4A" w:rsidRDefault="00B43782" w:rsidP="00B43782">
            <w:pPr>
              <w:widowControl w:val="0"/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H.C.L. nr. 36/31.03.2025, s-a aprobat regulamentul privind regimul </w:t>
            </w:r>
            <w:proofErr w:type="spellStart"/>
            <w:r w:rsidRPr="00647E4A">
              <w:rPr>
                <w:rFonts w:ascii="Times New Roman" w:hAnsi="Times New Roman" w:cs="Times New Roman"/>
                <w:bCs/>
                <w:sz w:val="24"/>
                <w:szCs w:val="24"/>
              </w:rPr>
              <w:t>finanţărilor</w:t>
            </w:r>
            <w:proofErr w:type="spellEnd"/>
            <w:r w:rsidRPr="00647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nerambursabile de la bugetul local</w:t>
            </w:r>
            <w:r w:rsidR="00647E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43782" w:rsidRPr="00647E4A" w:rsidTr="001839A6">
        <w:trPr>
          <w:trHeight w:val="1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782" w:rsidRPr="00647E4A" w:rsidRDefault="00B43782" w:rsidP="00B43782">
            <w:pPr>
              <w:widowControl w:val="0"/>
              <w:spacing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782" w:rsidRPr="00647E4A" w:rsidRDefault="00B43782" w:rsidP="00B43782">
      <w:pPr>
        <w:pStyle w:val="Frspaiere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In temeiul art. 139 si art. 196 alin. 1 lit. a din O.U.G. nr. 57 / 2019 , privind Codul administrativ, cu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ulterioare:</w:t>
      </w:r>
    </w:p>
    <w:p w:rsidR="00B43782" w:rsidRPr="00647E4A" w:rsidRDefault="00B43782" w:rsidP="00B43782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</w:p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>HOTARASTE</w:t>
      </w:r>
    </w:p>
    <w:p w:rsidR="00B43782" w:rsidRPr="00647E4A" w:rsidRDefault="00B43782" w:rsidP="00B4378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647E4A" w:rsidRPr="00647E4A" w:rsidRDefault="00B43782" w:rsidP="00B4378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Art. 1. Se aproba </w:t>
      </w:r>
      <w:proofErr w:type="spellStart"/>
      <w:r w:rsidR="00647E4A" w:rsidRPr="00647E4A">
        <w:rPr>
          <w:rFonts w:ascii="Times New Roman" w:hAnsi="Times New Roman" w:cs="Times New Roman"/>
          <w:bCs/>
          <w:sz w:val="24"/>
          <w:szCs w:val="24"/>
        </w:rPr>
        <w:t>finanţarea</w:t>
      </w:r>
      <w:proofErr w:type="spellEnd"/>
      <w:r w:rsidR="00647E4A" w:rsidRPr="00647E4A">
        <w:rPr>
          <w:rFonts w:ascii="Times New Roman" w:hAnsi="Times New Roman" w:cs="Times New Roman"/>
          <w:bCs/>
          <w:sz w:val="24"/>
          <w:szCs w:val="24"/>
        </w:rPr>
        <w:t xml:space="preserve"> nerambursabilă din bugetul Municipiului Calafat a proiectelor din domeniul învățământ și activități sportive, astfel:</w:t>
      </w:r>
    </w:p>
    <w:p w:rsidR="00647E4A" w:rsidRPr="00647E4A" w:rsidRDefault="00D83FAF" w:rsidP="00647E4A">
      <w:pPr>
        <w:pStyle w:val="BodyText31"/>
        <w:numPr>
          <w:ilvl w:val="0"/>
          <w:numId w:val="3"/>
        </w:numPr>
        <w:tabs>
          <w:tab w:val="left" w:pos="142"/>
        </w:tabs>
        <w:jc w:val="both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ro-RO"/>
        </w:rPr>
        <w:t>Asociația Liceenii Dunăreni</w:t>
      </w:r>
      <w:r w:rsidR="00647E4A" w:rsidRPr="00647E4A">
        <w:rPr>
          <w:b w:val="0"/>
          <w:bCs/>
          <w:sz w:val="24"/>
          <w:szCs w:val="24"/>
          <w:lang w:val="ro-RO"/>
        </w:rPr>
        <w:t>, pentru suma de 14.400 lei (ce reprezintă 90 % din valoarea proiectului);</w:t>
      </w:r>
    </w:p>
    <w:p w:rsidR="00647E4A" w:rsidRPr="00647E4A" w:rsidRDefault="00647E4A" w:rsidP="00647E4A">
      <w:pPr>
        <w:pStyle w:val="BodyText31"/>
        <w:numPr>
          <w:ilvl w:val="0"/>
          <w:numId w:val="3"/>
        </w:numPr>
        <w:tabs>
          <w:tab w:val="left" w:pos="142"/>
        </w:tabs>
        <w:jc w:val="both"/>
        <w:rPr>
          <w:b w:val="0"/>
          <w:bCs/>
          <w:sz w:val="24"/>
          <w:szCs w:val="24"/>
          <w:lang w:val="ro-RO"/>
        </w:rPr>
      </w:pPr>
      <w:r w:rsidRPr="00647E4A">
        <w:rPr>
          <w:b w:val="0"/>
          <w:bCs/>
          <w:sz w:val="24"/>
          <w:szCs w:val="24"/>
          <w:lang w:val="ro-RO"/>
        </w:rPr>
        <w:t>Asocia Sportivă Viitorul Calafat 2014, pentru suma de 25.200 lei (ce reprezintă 90 % din valoarea proiectului).</w:t>
      </w:r>
    </w:p>
    <w:p w:rsidR="00647E4A" w:rsidRPr="00647E4A" w:rsidRDefault="00D83FAF" w:rsidP="00647E4A">
      <w:pPr>
        <w:pStyle w:val="Frspaier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Art. 2. </w:t>
      </w:r>
      <w:r w:rsidR="00647E4A" w:rsidRPr="00647E4A">
        <w:rPr>
          <w:rFonts w:ascii="Times New Roman" w:hAnsi="Times New Roman" w:cs="Times New Roman"/>
          <w:bCs/>
          <w:sz w:val="24"/>
          <w:szCs w:val="24"/>
        </w:rPr>
        <w:t>Sumele vor fi suportate din bugetul local, de la capitolul 67.02 ,,</w:t>
      </w:r>
      <w:proofErr w:type="spellStart"/>
      <w:r w:rsidR="00647E4A" w:rsidRPr="00647E4A">
        <w:rPr>
          <w:rFonts w:ascii="Times New Roman" w:hAnsi="Times New Roman" w:cs="Times New Roman"/>
          <w:bCs/>
          <w:sz w:val="24"/>
          <w:szCs w:val="24"/>
        </w:rPr>
        <w:t>Cultură,recreere</w:t>
      </w:r>
      <w:proofErr w:type="spellEnd"/>
      <w:r w:rsidR="00647E4A" w:rsidRPr="00647E4A">
        <w:rPr>
          <w:rFonts w:ascii="Times New Roman" w:hAnsi="Times New Roman" w:cs="Times New Roman"/>
          <w:bCs/>
          <w:sz w:val="24"/>
          <w:szCs w:val="24"/>
        </w:rPr>
        <w:t xml:space="preserve"> și religie,,, sume ce au fost aprobate prin </w:t>
      </w:r>
      <w:proofErr w:type="spellStart"/>
      <w:r w:rsidR="00647E4A" w:rsidRPr="00647E4A">
        <w:rPr>
          <w:rFonts w:ascii="Times New Roman" w:hAnsi="Times New Roman" w:cs="Times New Roman"/>
          <w:bCs/>
          <w:sz w:val="24"/>
          <w:szCs w:val="24"/>
        </w:rPr>
        <w:t>hotătârea</w:t>
      </w:r>
      <w:proofErr w:type="spellEnd"/>
      <w:r w:rsidR="00647E4A" w:rsidRPr="00647E4A">
        <w:rPr>
          <w:rFonts w:ascii="Times New Roman" w:hAnsi="Times New Roman" w:cs="Times New Roman"/>
          <w:bCs/>
          <w:sz w:val="24"/>
          <w:szCs w:val="24"/>
        </w:rPr>
        <w:t xml:space="preserve"> de Consiliu Local de aprobare a bugetului de venituri și cheltuieli  pentru anul 2025 și vor fi cheltuite conform bugetului narativ, conform cererii de finanțare-anexa nr.1, bugetului de venituri și cheltuieli</w:t>
      </w:r>
    </w:p>
    <w:p w:rsidR="00B43782" w:rsidRPr="00647E4A" w:rsidRDefault="00D83FAF" w:rsidP="00B4378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B43782" w:rsidRPr="00647E4A">
        <w:rPr>
          <w:rFonts w:ascii="Times New Roman" w:hAnsi="Times New Roman" w:cs="Times New Roman"/>
          <w:sz w:val="24"/>
          <w:szCs w:val="24"/>
        </w:rPr>
        <w:t xml:space="preserve">. Primarul municipiului Calafat, prin aparatul de specialitate vor aduce la </w:t>
      </w:r>
      <w:proofErr w:type="spellStart"/>
      <w:r w:rsidR="00B43782" w:rsidRPr="00647E4A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="00B43782" w:rsidRPr="00647E4A">
        <w:rPr>
          <w:rFonts w:ascii="Times New Roman" w:hAnsi="Times New Roman" w:cs="Times New Roman"/>
          <w:sz w:val="24"/>
          <w:szCs w:val="24"/>
        </w:rPr>
        <w:t xml:space="preserve"> prevederile acestei </w:t>
      </w:r>
      <w:proofErr w:type="spellStart"/>
      <w:r w:rsidR="00B43782" w:rsidRPr="00647E4A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B43782" w:rsidRPr="00647E4A">
        <w:rPr>
          <w:rFonts w:ascii="Times New Roman" w:hAnsi="Times New Roman" w:cs="Times New Roman"/>
          <w:sz w:val="24"/>
          <w:szCs w:val="24"/>
        </w:rPr>
        <w:t xml:space="preserve"> .     </w:t>
      </w: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47E4A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. 4.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Hotararea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comunica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catre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Calafat  si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Institutia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Prefectului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7E4A">
        <w:rPr>
          <w:rFonts w:ascii="Times New Roman" w:hAnsi="Times New Roman" w:cs="Times New Roman"/>
          <w:sz w:val="24"/>
          <w:szCs w:val="24"/>
          <w:lang w:val="fr-FR"/>
        </w:rPr>
        <w:t>judetului</w:t>
      </w:r>
      <w:proofErr w:type="spellEnd"/>
      <w:r w:rsidRPr="00647E4A">
        <w:rPr>
          <w:rFonts w:ascii="Times New Roman" w:hAnsi="Times New Roman" w:cs="Times New Roman"/>
          <w:sz w:val="24"/>
          <w:szCs w:val="24"/>
          <w:lang w:val="fr-FR"/>
        </w:rPr>
        <w:t xml:space="preserve"> Dolj.</w:t>
      </w: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47E4A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Pr="00647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6D04">
        <w:rPr>
          <w:rFonts w:ascii="Times New Roman" w:hAnsi="Times New Roman" w:cs="Times New Roman"/>
          <w:sz w:val="24"/>
          <w:szCs w:val="24"/>
        </w:rPr>
        <w:t xml:space="preserve">     </w:t>
      </w:r>
      <w:r w:rsidRPr="00647E4A">
        <w:rPr>
          <w:rFonts w:ascii="Times New Roman" w:hAnsi="Times New Roman" w:cs="Times New Roman"/>
          <w:sz w:val="24"/>
          <w:szCs w:val="24"/>
        </w:rPr>
        <w:t xml:space="preserve">   Vizat pentru legalitate                                                                         </w:t>
      </w:r>
    </w:p>
    <w:p w:rsidR="00B43782" w:rsidRPr="00647E4A" w:rsidRDefault="00B43782" w:rsidP="00B4378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     Primar  Cotea Mihai  </w:t>
      </w:r>
      <w:r w:rsidRPr="00647E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Secretar general Colina Maria</w:t>
      </w:r>
    </w:p>
    <w:p w:rsidR="00B43782" w:rsidRPr="00647E4A" w:rsidRDefault="00B43782" w:rsidP="00B43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43782" w:rsidRPr="00647E4A" w:rsidRDefault="00B43782" w:rsidP="00B43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782" w:rsidRPr="00647E4A" w:rsidRDefault="00B43782" w:rsidP="00B43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782" w:rsidRPr="00647E4A" w:rsidRDefault="00B43782" w:rsidP="00B43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01C" w:rsidRPr="00647E4A" w:rsidRDefault="0089101C" w:rsidP="00120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E4A" w:rsidRPr="00F26D04" w:rsidRDefault="00647E4A" w:rsidP="00647E4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F26D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Proiect de </w:t>
      </w:r>
      <w:proofErr w:type="spellStart"/>
      <w:r w:rsidRPr="00F26D04">
        <w:rPr>
          <w:rFonts w:ascii="Times New Roman" w:hAnsi="Times New Roman" w:cs="Times New Roman"/>
          <w:sz w:val="24"/>
          <w:szCs w:val="24"/>
          <w:u w:val="single"/>
        </w:rPr>
        <w:t>hotarare</w:t>
      </w:r>
      <w:proofErr w:type="spellEnd"/>
    </w:p>
    <w:p w:rsidR="00647E4A" w:rsidRPr="00F26D04" w:rsidRDefault="00647E4A" w:rsidP="00647E4A">
      <w:pPr>
        <w:pStyle w:val="Frspaier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6D04">
        <w:rPr>
          <w:rFonts w:ascii="Times New Roman" w:hAnsi="Times New Roman" w:cs="Times New Roman"/>
          <w:sz w:val="24"/>
          <w:szCs w:val="24"/>
        </w:rPr>
        <w:t>ROMANIA</w:t>
      </w:r>
    </w:p>
    <w:p w:rsidR="00647E4A" w:rsidRPr="00F26D04" w:rsidRDefault="00647E4A" w:rsidP="00647E4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F26D04">
        <w:rPr>
          <w:rFonts w:ascii="Times New Roman" w:hAnsi="Times New Roman" w:cs="Times New Roman"/>
          <w:sz w:val="24"/>
          <w:szCs w:val="24"/>
        </w:rPr>
        <w:t>CONSILIUL LOCAL AL MUNICIPIULUI CALAFAT</w:t>
      </w:r>
    </w:p>
    <w:p w:rsidR="00647E4A" w:rsidRPr="00F26D04" w:rsidRDefault="00647E4A" w:rsidP="00647E4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F26D04">
        <w:rPr>
          <w:rFonts w:ascii="Times New Roman" w:hAnsi="Times New Roman" w:cs="Times New Roman"/>
          <w:sz w:val="24"/>
          <w:szCs w:val="24"/>
        </w:rPr>
        <w:t>JUDETUL DOLJ</w:t>
      </w:r>
    </w:p>
    <w:p w:rsidR="00647E4A" w:rsidRPr="00F26D04" w:rsidRDefault="00647E4A" w:rsidP="00647E4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47E4A" w:rsidRPr="00F26D04" w:rsidRDefault="00647E4A" w:rsidP="00647E4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F26D04">
        <w:rPr>
          <w:rFonts w:ascii="Times New Roman" w:hAnsi="Times New Roman" w:cs="Times New Roman"/>
          <w:sz w:val="24"/>
          <w:szCs w:val="24"/>
        </w:rPr>
        <w:t>HOTARARE</w:t>
      </w:r>
    </w:p>
    <w:p w:rsidR="00647E4A" w:rsidRPr="00647E4A" w:rsidRDefault="00647E4A" w:rsidP="00647E4A">
      <w:pPr>
        <w:spacing w:after="0" w:line="240" w:lineRule="auto"/>
        <w:ind w:right="-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privind solicitarea de modificare a bugetului local  de venituri si cheltuieli </w:t>
      </w:r>
    </w:p>
    <w:p w:rsidR="00647E4A" w:rsidRPr="00647E4A" w:rsidRDefault="00647E4A" w:rsidP="00647E4A">
      <w:pPr>
        <w:spacing w:after="0" w:line="240" w:lineRule="auto"/>
        <w:ind w:right="-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al Municipiului Calafat</w:t>
      </w:r>
    </w:p>
    <w:p w:rsidR="00647E4A" w:rsidRPr="00647E4A" w:rsidRDefault="00647E4A" w:rsidP="00647E4A">
      <w:pPr>
        <w:spacing w:after="0" w:line="240" w:lineRule="auto"/>
        <w:ind w:right="-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7E4A" w:rsidRPr="00F26D04" w:rsidRDefault="00647E4A" w:rsidP="00647E4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Consiliul Local al municipiului Calafat,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intrunit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sedinta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ordinara din data de 30.05.2024;</w:t>
      </w: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Analizand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Proiectul de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hotarare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privind solicitarea de modificare a bugetului local de venituri si cheltuieli al Municipiului Calafat, din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initiativa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primarului municipiului Calafat, referatul primarului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inregistrat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sub nr</w:t>
      </w:r>
      <w:r w:rsidR="003B5F03">
        <w:rPr>
          <w:rFonts w:ascii="Times New Roman" w:eastAsia="Calibri" w:hAnsi="Times New Roman" w:cs="Times New Roman"/>
          <w:sz w:val="24"/>
          <w:szCs w:val="24"/>
        </w:rPr>
        <w:t>. 18161/17.06.2025</w:t>
      </w: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, raportul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intocmit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catre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serviciul economic,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inregis</w:t>
      </w:r>
      <w:r w:rsidR="00745234">
        <w:rPr>
          <w:rFonts w:ascii="Times New Roman" w:eastAsia="Calibri" w:hAnsi="Times New Roman" w:cs="Times New Roman"/>
          <w:sz w:val="24"/>
          <w:szCs w:val="24"/>
        </w:rPr>
        <w:t>trat</w:t>
      </w:r>
      <w:proofErr w:type="spellEnd"/>
      <w:r w:rsidR="00745234">
        <w:rPr>
          <w:rFonts w:ascii="Times New Roman" w:eastAsia="Calibri" w:hAnsi="Times New Roman" w:cs="Times New Roman"/>
          <w:sz w:val="24"/>
          <w:szCs w:val="24"/>
        </w:rPr>
        <w:t xml:space="preserve"> sub nr. </w:t>
      </w:r>
      <w:r w:rsidR="00A21E2D">
        <w:rPr>
          <w:rFonts w:ascii="Times New Roman" w:eastAsia="Calibri" w:hAnsi="Times New Roman" w:cs="Times New Roman"/>
          <w:sz w:val="24"/>
          <w:szCs w:val="24"/>
        </w:rPr>
        <w:t>18167</w:t>
      </w:r>
      <w:r w:rsidR="00745234">
        <w:rPr>
          <w:rFonts w:ascii="Times New Roman" w:eastAsia="Calibri" w:hAnsi="Times New Roman" w:cs="Times New Roman"/>
          <w:sz w:val="24"/>
          <w:szCs w:val="24"/>
        </w:rPr>
        <w:t>/17.06.2025.</w:t>
      </w: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Avand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in vedere:</w:t>
      </w: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>-avizele comisiilor de specialitate;</w:t>
      </w:r>
    </w:p>
    <w:p w:rsidR="00647E4A" w:rsidRPr="00647E4A" w:rsidRDefault="00647E4A" w:rsidP="0064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-prevederile art.129, alin.(7),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lit.c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) din O.U.G.nr.57/2019, privind Codul administrativ; ale art.19, alin.(1) din Legea nr.273/2006, privind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finantele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publice locale, cu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modificarile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si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completarile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ulterioareale</w:t>
      </w:r>
      <w:proofErr w:type="spellEnd"/>
      <w:r w:rsidR="00745234">
        <w:rPr>
          <w:rFonts w:ascii="Times New Roman" w:eastAsia="Calibri" w:hAnsi="Times New Roman" w:cs="Times New Roman"/>
          <w:sz w:val="24"/>
          <w:szCs w:val="24"/>
        </w:rPr>
        <w:t>,</w:t>
      </w: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Legii nr. 368/2022, privind bugetul de stat pe anul 2023.</w:t>
      </w:r>
    </w:p>
    <w:p w:rsidR="00647E4A" w:rsidRPr="00647E4A" w:rsidRDefault="00647E4A" w:rsidP="0064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In temeiul art.139, alin.(1), art.196, alin.(1),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lit.a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) din O.U.G.nr.57/2019, privind Codul administrativ; </w:t>
      </w: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E4A" w:rsidRPr="00647E4A" w:rsidRDefault="00647E4A" w:rsidP="00647E4A">
      <w:pPr>
        <w:spacing w:after="0" w:line="240" w:lineRule="auto"/>
        <w:ind w:right="-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>H O T A R A S T E :</w:t>
      </w:r>
    </w:p>
    <w:p w:rsidR="00647E4A" w:rsidRPr="00647E4A" w:rsidRDefault="00647E4A" w:rsidP="00647E4A">
      <w:pPr>
        <w:spacing w:after="0" w:line="240" w:lineRule="auto"/>
        <w:ind w:right="-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>Art.1.(1)-Se aproba</w:t>
      </w:r>
      <w:r w:rsidRPr="00F26D04">
        <w:rPr>
          <w:rFonts w:ascii="Times New Roman" w:hAnsi="Times New Roman" w:cs="Times New Roman"/>
          <w:bCs/>
          <w:sz w:val="24"/>
          <w:szCs w:val="24"/>
        </w:rPr>
        <w:t xml:space="preserve"> modificarea, atât la partea de </w:t>
      </w:r>
      <w:proofErr w:type="spellStart"/>
      <w:r w:rsidRPr="00F26D04">
        <w:rPr>
          <w:rFonts w:ascii="Times New Roman" w:hAnsi="Times New Roman" w:cs="Times New Roman"/>
          <w:bCs/>
          <w:sz w:val="24"/>
          <w:szCs w:val="24"/>
        </w:rPr>
        <w:t>venituri,cât</w:t>
      </w:r>
      <w:proofErr w:type="spellEnd"/>
      <w:r w:rsidRPr="00F26D04">
        <w:rPr>
          <w:rFonts w:ascii="Times New Roman" w:hAnsi="Times New Roman" w:cs="Times New Roman"/>
          <w:bCs/>
          <w:sz w:val="24"/>
          <w:szCs w:val="24"/>
        </w:rPr>
        <w:t xml:space="preserve"> si la partea de cheltuieli a bugetului local al Primăriei Municipiului Calafat, astfel:</w:t>
      </w:r>
      <w:r w:rsidRPr="00647E4A">
        <w:rPr>
          <w:rFonts w:ascii="Times New Roman" w:eastAsia="Calibri" w:hAnsi="Times New Roman" w:cs="Times New Roman"/>
          <w:sz w:val="24"/>
          <w:szCs w:val="24"/>
        </w:rPr>
        <w:tab/>
      </w:r>
      <w:r w:rsidRPr="00647E4A">
        <w:rPr>
          <w:rFonts w:ascii="Times New Roman" w:eastAsia="Calibri" w:hAnsi="Times New Roman" w:cs="Times New Roman"/>
          <w:sz w:val="24"/>
          <w:szCs w:val="24"/>
        </w:rPr>
        <w:tab/>
      </w:r>
      <w:r w:rsidRPr="00647E4A">
        <w:rPr>
          <w:rFonts w:ascii="Times New Roman" w:eastAsia="Calibri" w:hAnsi="Times New Roman" w:cs="Times New Roman"/>
          <w:sz w:val="24"/>
          <w:szCs w:val="24"/>
        </w:rPr>
        <w:tab/>
      </w:r>
      <w:r w:rsidRPr="00647E4A">
        <w:rPr>
          <w:rFonts w:ascii="Times New Roman" w:eastAsia="Calibri" w:hAnsi="Times New Roman" w:cs="Times New Roman"/>
          <w:sz w:val="24"/>
          <w:szCs w:val="24"/>
        </w:rPr>
        <w:tab/>
      </w:r>
      <w:r w:rsidRPr="00647E4A">
        <w:rPr>
          <w:rFonts w:ascii="Times New Roman" w:eastAsia="Calibri" w:hAnsi="Times New Roman" w:cs="Times New Roman"/>
          <w:sz w:val="24"/>
          <w:szCs w:val="24"/>
        </w:rPr>
        <w:tab/>
      </w:r>
      <w:r w:rsidRPr="00647E4A">
        <w:rPr>
          <w:rFonts w:ascii="Times New Roman" w:eastAsia="Calibri" w:hAnsi="Times New Roman" w:cs="Times New Roman"/>
          <w:sz w:val="24"/>
          <w:szCs w:val="24"/>
        </w:rPr>
        <w:tab/>
      </w:r>
    </w:p>
    <w:p w:rsidR="00647E4A" w:rsidRPr="00647E4A" w:rsidRDefault="00647E4A" w:rsidP="00647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647E4A" w:rsidRPr="00F26D04" w:rsidRDefault="00647E4A" w:rsidP="00647E4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VENITURI</w:t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</w:t>
      </w:r>
      <w:r w:rsidR="00F26D04"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-33</w:t>
      </w:r>
      <w:r w:rsidR="00F26D04"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>51.02.01.03/85.01.01</w:t>
      </w:r>
      <w:r w:rsidRPr="00F26D04">
        <w:rPr>
          <w:rFonts w:ascii="Times New Roman" w:hAnsi="Times New Roman" w:cs="Times New Roman"/>
          <w:bCs/>
          <w:sz w:val="24"/>
          <w:szCs w:val="24"/>
        </w:rPr>
        <w:tab/>
      </w:r>
      <w:r w:rsidRPr="00F26D04">
        <w:rPr>
          <w:rFonts w:ascii="Times New Roman" w:hAnsi="Times New Roman" w:cs="Times New Roman"/>
          <w:bCs/>
          <w:sz w:val="24"/>
          <w:szCs w:val="24"/>
        </w:rPr>
        <w:tab/>
      </w:r>
      <w:r w:rsidRPr="00F26D04">
        <w:rPr>
          <w:rFonts w:ascii="Times New Roman" w:hAnsi="Times New Roman" w:cs="Times New Roman"/>
          <w:bCs/>
          <w:sz w:val="24"/>
          <w:szCs w:val="24"/>
        </w:rPr>
        <w:tab/>
      </w:r>
      <w:r w:rsidRPr="00F26D04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F26D04" w:rsidRPr="00F26D0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26D0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F26D04">
        <w:rPr>
          <w:rFonts w:ascii="Times New Roman" w:hAnsi="Times New Roman" w:cs="Times New Roman"/>
          <w:bCs/>
          <w:sz w:val="24"/>
          <w:szCs w:val="24"/>
        </w:rPr>
        <w:t xml:space="preserve"> -28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>Autorități publice și acțiuni externe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>Plăți efectuate in anii precedenți și recuperate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 xml:space="preserve">in anul curent   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 xml:space="preserve">67.02.06/85.01.01       </w:t>
      </w:r>
      <w:r w:rsidRPr="00F26D04">
        <w:rPr>
          <w:rFonts w:ascii="Times New Roman" w:hAnsi="Times New Roman" w:cs="Times New Roman"/>
          <w:bCs/>
          <w:sz w:val="24"/>
          <w:szCs w:val="24"/>
        </w:rPr>
        <w:tab/>
      </w:r>
      <w:r w:rsidRPr="00F26D0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 w:rsidR="00F26D04" w:rsidRPr="00F26D0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26D0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26D04">
        <w:rPr>
          <w:rFonts w:ascii="Times New Roman" w:hAnsi="Times New Roman" w:cs="Times New Roman"/>
          <w:bCs/>
          <w:sz w:val="24"/>
          <w:szCs w:val="24"/>
        </w:rPr>
        <w:t xml:space="preserve"> -5                                                     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>Servicii religioase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>CHELTUIELI</w:t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        </w:t>
      </w:r>
      <w:r w:rsidR="00F26D04"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+33</w:t>
      </w:r>
      <w:r w:rsidR="00F26D04" w:rsidRPr="00F26D04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 xml:space="preserve">Capitolul 67020503 Întreținere grădini publice      </w:t>
      </w:r>
      <w:r w:rsidR="00F26D0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26D04">
        <w:rPr>
          <w:rFonts w:ascii="Times New Roman" w:hAnsi="Times New Roman" w:cs="Times New Roman"/>
          <w:bCs/>
          <w:sz w:val="24"/>
          <w:szCs w:val="24"/>
        </w:rPr>
        <w:t xml:space="preserve">   +33</w:t>
      </w:r>
    </w:p>
    <w:p w:rsidR="00647E4A" w:rsidRPr="00F26D04" w:rsidRDefault="00647E4A" w:rsidP="00647E4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26D04">
        <w:rPr>
          <w:rFonts w:ascii="Times New Roman" w:hAnsi="Times New Roman" w:cs="Times New Roman"/>
          <w:bCs/>
          <w:sz w:val="24"/>
          <w:szCs w:val="24"/>
        </w:rPr>
        <w:t xml:space="preserve">203030 Alte cheltuieli cu bunuri și servicii              </w:t>
      </w:r>
    </w:p>
    <w:p w:rsidR="00647E4A" w:rsidRPr="00F26D04" w:rsidRDefault="00647E4A" w:rsidP="00647E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7E4A" w:rsidRPr="00647E4A" w:rsidRDefault="00647E4A" w:rsidP="0064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Art.2.-Primarul municipiului Calafat, prin compartimentele aparatului de specialitate, va aduce la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indeplinire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prevederile acestei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hotarari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7E4A" w:rsidRPr="00647E4A" w:rsidRDefault="00647E4A" w:rsidP="00647E4A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Art.3.-Aceasta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hotarare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se comunica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catre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serviciul economic, Primarul municipiului Calafat si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Institutia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Prefectului </w:t>
      </w:r>
      <w:proofErr w:type="spellStart"/>
      <w:r w:rsidRPr="00647E4A">
        <w:rPr>
          <w:rFonts w:ascii="Times New Roman" w:eastAsia="Calibri" w:hAnsi="Times New Roman" w:cs="Times New Roman"/>
          <w:sz w:val="24"/>
          <w:szCs w:val="24"/>
        </w:rPr>
        <w:t>judetului</w:t>
      </w:r>
      <w:proofErr w:type="spellEnd"/>
      <w:r w:rsidRPr="00647E4A">
        <w:rPr>
          <w:rFonts w:ascii="Times New Roman" w:eastAsia="Calibri" w:hAnsi="Times New Roman" w:cs="Times New Roman"/>
          <w:sz w:val="24"/>
          <w:szCs w:val="24"/>
        </w:rPr>
        <w:t xml:space="preserve"> Dolj.   </w:t>
      </w:r>
    </w:p>
    <w:p w:rsidR="00647E4A" w:rsidRPr="00F26D04" w:rsidRDefault="00647E4A" w:rsidP="00647E4A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647E4A" w:rsidRDefault="00647E4A" w:rsidP="00647E4A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F26D04" w:rsidRPr="00F26D04" w:rsidRDefault="00F26D04" w:rsidP="00647E4A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647E4A" w:rsidRPr="00F26D04" w:rsidRDefault="00647E4A" w:rsidP="00647E4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26D0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26D04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Pr="00F26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26D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6D04">
        <w:rPr>
          <w:rFonts w:ascii="Times New Roman" w:hAnsi="Times New Roman" w:cs="Times New Roman"/>
          <w:sz w:val="24"/>
          <w:szCs w:val="24"/>
        </w:rPr>
        <w:t xml:space="preserve">    Vizat pentru legalitate                                                                         </w:t>
      </w:r>
    </w:p>
    <w:p w:rsidR="00647E4A" w:rsidRPr="00F26D04" w:rsidRDefault="00647E4A" w:rsidP="00647E4A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26D04">
        <w:rPr>
          <w:rFonts w:ascii="Times New Roman" w:hAnsi="Times New Roman" w:cs="Times New Roman"/>
          <w:sz w:val="24"/>
          <w:szCs w:val="24"/>
        </w:rPr>
        <w:t xml:space="preserve">     Primar  Cotea Mihai  </w:t>
      </w:r>
      <w:r w:rsidRPr="00F26D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Secretar general Colina Maria</w:t>
      </w:r>
    </w:p>
    <w:p w:rsidR="00647E4A" w:rsidRPr="00F26D04" w:rsidRDefault="00647E4A" w:rsidP="0064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647E4A" w:rsidRDefault="00647E4A" w:rsidP="0064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3B1" w:rsidRPr="00F26D04" w:rsidRDefault="00FF43B1" w:rsidP="0064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01C" w:rsidRPr="00F26D04" w:rsidRDefault="0089101C" w:rsidP="0064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F03" w:rsidRPr="00F2547F" w:rsidRDefault="003B5F03" w:rsidP="003B5F0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Proiect de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u w:val="single"/>
        </w:rPr>
        <w:t>hotarare</w:t>
      </w:r>
      <w:proofErr w:type="spellEnd"/>
    </w:p>
    <w:p w:rsidR="003B5F03" w:rsidRPr="00F2547F" w:rsidRDefault="003B5F03" w:rsidP="003B5F03">
      <w:pPr>
        <w:pStyle w:val="Frspaier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547F">
        <w:rPr>
          <w:rFonts w:ascii="Times New Roman" w:hAnsi="Times New Roman" w:cs="Times New Roman"/>
          <w:sz w:val="28"/>
          <w:szCs w:val="28"/>
        </w:rPr>
        <w:t>ROMANIA</w:t>
      </w:r>
    </w:p>
    <w:p w:rsidR="003B5F03" w:rsidRPr="00F2547F" w:rsidRDefault="003B5F03" w:rsidP="003B5F0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hAnsi="Times New Roman" w:cs="Times New Roman"/>
          <w:sz w:val="28"/>
          <w:szCs w:val="28"/>
        </w:rPr>
        <w:t>CONSILIUL LOCAL AL MUNICIPIULUI CALAFAT</w:t>
      </w:r>
    </w:p>
    <w:p w:rsidR="003B5F03" w:rsidRPr="00F2547F" w:rsidRDefault="003B5F03" w:rsidP="003B5F0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hAnsi="Times New Roman" w:cs="Times New Roman"/>
          <w:sz w:val="28"/>
          <w:szCs w:val="28"/>
        </w:rPr>
        <w:t>JUDETUL DOLJ</w:t>
      </w:r>
    </w:p>
    <w:p w:rsidR="003B5F03" w:rsidRPr="00F2547F" w:rsidRDefault="003B5F03" w:rsidP="003B5F03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3B5F03" w:rsidRPr="00F2547F" w:rsidRDefault="003B5F03" w:rsidP="003B5F0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hAnsi="Times New Roman" w:cs="Times New Roman"/>
          <w:sz w:val="28"/>
          <w:szCs w:val="28"/>
        </w:rPr>
        <w:t>HOTARARE</w:t>
      </w:r>
    </w:p>
    <w:p w:rsidR="003B5F03" w:rsidRPr="00F2547F" w:rsidRDefault="003B5F03" w:rsidP="003B5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privind </w:t>
      </w:r>
      <w:proofErr w:type="spellStart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>solicitarea</w:t>
      </w:r>
      <w:proofErr w:type="spellEnd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>modificare</w:t>
      </w:r>
      <w:proofErr w:type="spellEnd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venituri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proprii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subventii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3B5F03" w:rsidRPr="00F2547F" w:rsidRDefault="003B5F03" w:rsidP="003B5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2547F">
        <w:rPr>
          <w:rFonts w:ascii="Times New Roman" w:hAnsi="Times New Roman" w:cs="Times New Roman"/>
          <w:sz w:val="28"/>
          <w:szCs w:val="28"/>
          <w:lang w:val="fr-FR"/>
        </w:rPr>
        <w:t>al</w:t>
      </w:r>
      <w:proofErr w:type="gram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Calafat</w:t>
      </w:r>
      <w:r w:rsidRPr="00F254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ordonatori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terțiari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credite</w:t>
      </w:r>
      <w:proofErr w:type="spellEnd"/>
    </w:p>
    <w:p w:rsidR="003B5F03" w:rsidRPr="00F2547F" w:rsidRDefault="003B5F03" w:rsidP="003B5F03">
      <w:pPr>
        <w:spacing w:after="0" w:line="240" w:lineRule="auto"/>
        <w:ind w:right="-84"/>
        <w:jc w:val="center"/>
        <w:rPr>
          <w:rFonts w:ascii="Times New Roman" w:hAnsi="Times New Roman" w:cs="Times New Roman"/>
          <w:sz w:val="28"/>
          <w:szCs w:val="28"/>
        </w:rPr>
      </w:pPr>
    </w:p>
    <w:p w:rsidR="003B5F03" w:rsidRPr="00647E4A" w:rsidRDefault="003B5F03" w:rsidP="00745234">
      <w:pPr>
        <w:spacing w:after="0" w:line="240" w:lineRule="auto"/>
        <w:ind w:right="-84" w:firstLine="708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Consiliul Local al municipiului Calafat,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intrunit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in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sedinta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ordinara din data de 30.05.2024;</w:t>
      </w:r>
    </w:p>
    <w:p w:rsidR="00745234" w:rsidRPr="00F2547F" w:rsidRDefault="003B5F03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Analizand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Proiectul de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hotarare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privind</w:t>
      </w:r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>solicitarea</w:t>
      </w:r>
      <w:proofErr w:type="spellEnd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>modificare</w:t>
      </w:r>
      <w:proofErr w:type="spellEnd"/>
      <w:r w:rsidRPr="00F2547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bugetului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venituri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proprii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subventii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 al  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Calafat</w:t>
      </w:r>
      <w:r w:rsidRPr="00F254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ordonatori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terțiari</w:t>
      </w:r>
      <w:proofErr w:type="spellEnd"/>
      <w:r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2547F">
        <w:rPr>
          <w:rFonts w:ascii="Times New Roman" w:hAnsi="Times New Roman" w:cs="Times New Roman"/>
          <w:sz w:val="28"/>
          <w:szCs w:val="28"/>
          <w:lang w:val="fr-FR"/>
        </w:rPr>
        <w:t>credite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, din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initiativa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primarului municipiului Calafat, referatul primarului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inregistrat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sub nr.</w:t>
      </w:r>
      <w:r w:rsidR="00745234" w:rsidRPr="00F2547F">
        <w:rPr>
          <w:rFonts w:ascii="Times New Roman" w:eastAsia="Calibri" w:hAnsi="Times New Roman" w:cs="Times New Roman"/>
          <w:sz w:val="28"/>
          <w:szCs w:val="28"/>
        </w:rPr>
        <w:t xml:space="preserve"> 18162/17.06.2025</w:t>
      </w: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, raportul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intocmit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catre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serviciul economic,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inregistrat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sub nr.</w:t>
      </w:r>
      <w:r w:rsidR="00745234" w:rsidRPr="00F2547F">
        <w:rPr>
          <w:rFonts w:ascii="Times New Roman" w:eastAsia="Calibri" w:hAnsi="Times New Roman" w:cs="Times New Roman"/>
          <w:sz w:val="28"/>
          <w:szCs w:val="28"/>
        </w:rPr>
        <w:t xml:space="preserve"> 18174/17.06.2025.</w:t>
      </w:r>
    </w:p>
    <w:p w:rsidR="003B5F03" w:rsidRPr="00647E4A" w:rsidRDefault="003B5F03" w:rsidP="00745234">
      <w:pPr>
        <w:spacing w:after="0" w:line="240" w:lineRule="auto"/>
        <w:ind w:right="-84" w:firstLine="708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Avand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in vedere:</w:t>
      </w:r>
    </w:p>
    <w:p w:rsidR="003B5F03" w:rsidRPr="00647E4A" w:rsidRDefault="003B5F03" w:rsidP="00745234">
      <w:pPr>
        <w:spacing w:after="0" w:line="240" w:lineRule="auto"/>
        <w:ind w:right="-84" w:firstLine="708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>-avizele comisiilor de specialitate;</w:t>
      </w:r>
    </w:p>
    <w:p w:rsidR="003B5F03" w:rsidRPr="00647E4A" w:rsidRDefault="003B5F03" w:rsidP="0074523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-prevederile art.129, alin.(7),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lit.c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>) din O.U.G.nr.57/2019, privind Codul ad</w:t>
      </w:r>
      <w:r w:rsidR="00745234" w:rsidRPr="00F2547F">
        <w:rPr>
          <w:rFonts w:ascii="Times New Roman" w:eastAsia="Calibri" w:hAnsi="Times New Roman" w:cs="Times New Roman"/>
          <w:sz w:val="28"/>
          <w:szCs w:val="28"/>
        </w:rPr>
        <w:t>ministrativ; ale art.19, alin.(2</w:t>
      </w: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) din Legea nr.273/2006, privind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finantele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publice locale, cu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modificarile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si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completarile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ulterioareale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Legii nr. 368/2022, privind bugetul de stat pe anul 2023.</w:t>
      </w:r>
    </w:p>
    <w:p w:rsidR="003B5F03" w:rsidRPr="00647E4A" w:rsidRDefault="003B5F03" w:rsidP="003B5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F03" w:rsidRPr="00647E4A" w:rsidRDefault="003B5F03" w:rsidP="003B5F03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In temeiul art.139, alin.(1), art.196, alin.(1),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lit.a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) din O.U.G.nr.57/2019, privind Codul administrativ; </w:t>
      </w:r>
    </w:p>
    <w:p w:rsidR="003B5F03" w:rsidRPr="00647E4A" w:rsidRDefault="003B5F03" w:rsidP="003B5F03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F03" w:rsidRPr="00647E4A" w:rsidRDefault="003B5F03" w:rsidP="003B5F03">
      <w:pPr>
        <w:spacing w:after="0" w:line="240" w:lineRule="auto"/>
        <w:ind w:right="-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>H O T A R A S T E :</w:t>
      </w:r>
    </w:p>
    <w:p w:rsidR="003B5F03" w:rsidRPr="00647E4A" w:rsidRDefault="003B5F03" w:rsidP="003B5F03">
      <w:pPr>
        <w:spacing w:after="0" w:line="240" w:lineRule="auto"/>
        <w:ind w:right="-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5F03" w:rsidRPr="00647E4A" w:rsidRDefault="00F2547F" w:rsidP="00562D1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eastAsia="Calibri" w:hAnsi="Times New Roman" w:cs="Times New Roman"/>
          <w:sz w:val="28"/>
          <w:szCs w:val="28"/>
        </w:rPr>
        <w:t>Art.1.</w:t>
      </w:r>
      <w:r w:rsidR="003B5F03" w:rsidRPr="00647E4A">
        <w:rPr>
          <w:rFonts w:ascii="Times New Roman" w:eastAsia="Calibri" w:hAnsi="Times New Roman" w:cs="Times New Roman"/>
          <w:sz w:val="28"/>
          <w:szCs w:val="28"/>
        </w:rPr>
        <w:t>-Se aproba</w:t>
      </w:r>
      <w:r w:rsidR="003B5F03" w:rsidRPr="00F2547F">
        <w:rPr>
          <w:rFonts w:ascii="Times New Roman" w:hAnsi="Times New Roman" w:cs="Times New Roman"/>
          <w:bCs/>
          <w:sz w:val="28"/>
          <w:szCs w:val="28"/>
        </w:rPr>
        <w:t xml:space="preserve"> modificarea, atât la partea de </w:t>
      </w:r>
      <w:proofErr w:type="spellStart"/>
      <w:r w:rsidR="003B5F03" w:rsidRPr="00F2547F">
        <w:rPr>
          <w:rFonts w:ascii="Times New Roman" w:hAnsi="Times New Roman" w:cs="Times New Roman"/>
          <w:bCs/>
          <w:sz w:val="28"/>
          <w:szCs w:val="28"/>
        </w:rPr>
        <w:t>venituri,cât</w:t>
      </w:r>
      <w:proofErr w:type="spellEnd"/>
      <w:r w:rsidR="003B5F03" w:rsidRPr="00F2547F">
        <w:rPr>
          <w:rFonts w:ascii="Times New Roman" w:hAnsi="Times New Roman" w:cs="Times New Roman"/>
          <w:bCs/>
          <w:sz w:val="28"/>
          <w:szCs w:val="28"/>
        </w:rPr>
        <w:t xml:space="preserve"> si la partea de cheltuieli a bugetului </w:t>
      </w:r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>venituri</w:t>
      </w:r>
      <w:proofErr w:type="spellEnd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>proprii</w:t>
      </w:r>
      <w:proofErr w:type="spellEnd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>subventii</w:t>
      </w:r>
      <w:proofErr w:type="spellEnd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 al   </w:t>
      </w:r>
      <w:proofErr w:type="spellStart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>Municipiului</w:t>
      </w:r>
      <w:proofErr w:type="spellEnd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Calafat</w:t>
      </w:r>
      <w:r w:rsidR="00745234" w:rsidRPr="00F254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>ordonatori</w:t>
      </w:r>
      <w:proofErr w:type="spellEnd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>terțiari</w:t>
      </w:r>
      <w:proofErr w:type="spellEnd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745234" w:rsidRPr="00F2547F">
        <w:rPr>
          <w:rFonts w:ascii="Times New Roman" w:hAnsi="Times New Roman" w:cs="Times New Roman"/>
          <w:sz w:val="28"/>
          <w:szCs w:val="28"/>
          <w:lang w:val="fr-FR"/>
        </w:rPr>
        <w:t>credite</w:t>
      </w:r>
      <w:proofErr w:type="spellEnd"/>
      <w:r w:rsidRPr="00F2547F">
        <w:rPr>
          <w:rFonts w:ascii="Times New Roman" w:hAnsi="Times New Roman" w:cs="Times New Roman"/>
          <w:bCs/>
          <w:sz w:val="28"/>
          <w:szCs w:val="28"/>
        </w:rPr>
        <w:t xml:space="preserve">, conform </w:t>
      </w:r>
      <w:proofErr w:type="spellStart"/>
      <w:r w:rsidRPr="00F2547F">
        <w:rPr>
          <w:rFonts w:ascii="Times New Roman" w:hAnsi="Times New Roman" w:cs="Times New Roman"/>
          <w:bCs/>
          <w:sz w:val="28"/>
          <w:szCs w:val="28"/>
        </w:rPr>
        <w:t>solicitarii</w:t>
      </w:r>
      <w:proofErr w:type="spellEnd"/>
      <w:r w:rsidRPr="00F25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47F">
        <w:rPr>
          <w:rFonts w:ascii="Times New Roman" w:hAnsi="Times New Roman" w:cs="Times New Roman"/>
          <w:bCs/>
          <w:sz w:val="28"/>
          <w:szCs w:val="28"/>
        </w:rPr>
        <w:t xml:space="preserve">Scolii Gimnaziale </w:t>
      </w:r>
      <w:proofErr w:type="spellStart"/>
      <w:r w:rsidRPr="00F2547F">
        <w:rPr>
          <w:rFonts w:ascii="Times New Roman" w:hAnsi="Times New Roman" w:cs="Times New Roman"/>
          <w:bCs/>
          <w:sz w:val="28"/>
          <w:szCs w:val="28"/>
        </w:rPr>
        <w:t>Ghe.Brăescu</w:t>
      </w:r>
      <w:proofErr w:type="spellEnd"/>
      <w:r w:rsidRPr="00F2547F">
        <w:rPr>
          <w:rFonts w:ascii="Times New Roman" w:hAnsi="Times New Roman" w:cs="Times New Roman"/>
          <w:bCs/>
          <w:sz w:val="28"/>
          <w:szCs w:val="28"/>
        </w:rPr>
        <w:t xml:space="preserve"> Calafat </w:t>
      </w:r>
      <w:proofErr w:type="spellStart"/>
      <w:r w:rsidRPr="00F2547F">
        <w:rPr>
          <w:rFonts w:ascii="Times New Roman" w:hAnsi="Times New Roman" w:cs="Times New Roman"/>
          <w:bCs/>
          <w:sz w:val="28"/>
          <w:szCs w:val="28"/>
        </w:rPr>
        <w:t>pri</w:t>
      </w:r>
      <w:proofErr w:type="spellEnd"/>
      <w:r w:rsidRPr="00F2547F">
        <w:rPr>
          <w:rFonts w:ascii="Times New Roman" w:hAnsi="Times New Roman" w:cs="Times New Roman"/>
          <w:bCs/>
          <w:sz w:val="28"/>
          <w:szCs w:val="28"/>
        </w:rPr>
        <w:t xml:space="preserve"> adresa nr.18171/17.06.2025 – </w:t>
      </w:r>
      <w:r w:rsidRPr="00F2547F">
        <w:rPr>
          <w:rFonts w:ascii="Times New Roman" w:hAnsi="Times New Roman" w:cs="Times New Roman"/>
          <w:sz w:val="28"/>
          <w:szCs w:val="28"/>
        </w:rPr>
        <w:t xml:space="preserve"> anexa </w:t>
      </w:r>
      <w:r w:rsidR="00562D12">
        <w:rPr>
          <w:rFonts w:ascii="Times New Roman" w:hAnsi="Times New Roman" w:cs="Times New Roman"/>
          <w:sz w:val="28"/>
          <w:szCs w:val="28"/>
        </w:rPr>
        <w:t xml:space="preserve"> nr. 1, </w:t>
      </w:r>
      <w:r w:rsidRPr="00F2547F">
        <w:rPr>
          <w:rFonts w:ascii="Times New Roman" w:hAnsi="Times New Roman" w:cs="Times New Roman"/>
          <w:sz w:val="28"/>
          <w:szCs w:val="28"/>
        </w:rPr>
        <w:t xml:space="preserve">care face parte integranta din prezenta </w:t>
      </w:r>
      <w:proofErr w:type="spellStart"/>
      <w:r w:rsidRPr="00F2547F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="00562D12">
        <w:rPr>
          <w:rFonts w:ascii="Times New Roman" w:hAnsi="Times New Roman" w:cs="Times New Roman"/>
          <w:bCs/>
          <w:sz w:val="28"/>
          <w:szCs w:val="28"/>
        </w:rPr>
        <w:t>.</w:t>
      </w:r>
      <w:r w:rsidRPr="00F2547F">
        <w:rPr>
          <w:rFonts w:ascii="Times New Roman" w:eastAsia="Calibri" w:hAnsi="Times New Roman" w:cs="Times New Roman"/>
          <w:sz w:val="28"/>
          <w:szCs w:val="28"/>
        </w:rPr>
        <w:tab/>
      </w:r>
    </w:p>
    <w:p w:rsidR="003B5F03" w:rsidRPr="00647E4A" w:rsidRDefault="003B5F03" w:rsidP="003B5F03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Art.2.-Primarul municipiului Calafat, prin compartimentele aparatului de specialitate, va aduce la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indeplinire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prevederile acestei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hotarari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5F03" w:rsidRPr="00647E4A" w:rsidRDefault="003B5F03" w:rsidP="003B5F03">
      <w:pPr>
        <w:spacing w:after="0" w:line="240" w:lineRule="auto"/>
        <w:ind w:right="-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Art.3.-Aceasta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hotarare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se comunica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catre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serviciul economic, Primarul municipiului Calafat si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Institutia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Prefectului </w:t>
      </w:r>
      <w:proofErr w:type="spellStart"/>
      <w:r w:rsidRPr="00647E4A">
        <w:rPr>
          <w:rFonts w:ascii="Times New Roman" w:eastAsia="Calibri" w:hAnsi="Times New Roman" w:cs="Times New Roman"/>
          <w:sz w:val="28"/>
          <w:szCs w:val="28"/>
        </w:rPr>
        <w:t>judetului</w:t>
      </w:r>
      <w:proofErr w:type="spellEnd"/>
      <w:r w:rsidRPr="00647E4A">
        <w:rPr>
          <w:rFonts w:ascii="Times New Roman" w:eastAsia="Calibri" w:hAnsi="Times New Roman" w:cs="Times New Roman"/>
          <w:sz w:val="28"/>
          <w:szCs w:val="28"/>
        </w:rPr>
        <w:t xml:space="preserve"> Dolj.   </w:t>
      </w:r>
    </w:p>
    <w:p w:rsidR="003B5F03" w:rsidRPr="00F2547F" w:rsidRDefault="003B5F03" w:rsidP="003B5F0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:rsidR="003B5F03" w:rsidRPr="00F2547F" w:rsidRDefault="003B5F03" w:rsidP="003B5F0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:rsidR="003B5F03" w:rsidRPr="00F2547F" w:rsidRDefault="003B5F03" w:rsidP="003B5F0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:rsidR="003B5F03" w:rsidRPr="00F2547F" w:rsidRDefault="003B5F03" w:rsidP="003B5F0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F2547F">
        <w:rPr>
          <w:rFonts w:ascii="Times New Roman" w:hAnsi="Times New Roman" w:cs="Times New Roman"/>
          <w:sz w:val="28"/>
          <w:szCs w:val="28"/>
        </w:rPr>
        <w:t>Initiator</w:t>
      </w:r>
      <w:proofErr w:type="spellEnd"/>
      <w:r w:rsidRPr="00F25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Vizat pentru legalitate                                                                         </w:t>
      </w:r>
    </w:p>
    <w:p w:rsidR="003B5F03" w:rsidRPr="00F2547F" w:rsidRDefault="003B5F03" w:rsidP="003B5F03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hAnsi="Times New Roman" w:cs="Times New Roman"/>
          <w:sz w:val="28"/>
          <w:szCs w:val="28"/>
        </w:rPr>
        <w:t xml:space="preserve">     Primar  Cotea Mihai  </w:t>
      </w:r>
      <w:r w:rsidRPr="00F254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Secretar general Colina Maria</w:t>
      </w:r>
    </w:p>
    <w:p w:rsidR="003B5F03" w:rsidRPr="00F2547F" w:rsidRDefault="003B5F03" w:rsidP="003B5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9101C" w:rsidRDefault="0089101C" w:rsidP="00647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ED" w:rsidRDefault="00202EED" w:rsidP="00647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ED" w:rsidRDefault="00202EED" w:rsidP="00647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ED" w:rsidRDefault="00202EED" w:rsidP="00647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ED" w:rsidRDefault="00202EED" w:rsidP="00647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ED" w:rsidRPr="002E650E" w:rsidRDefault="00202EED" w:rsidP="00202EED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Proiect de </w:t>
      </w:r>
      <w:proofErr w:type="spellStart"/>
      <w:r w:rsidRPr="002E650E">
        <w:rPr>
          <w:rFonts w:ascii="Times New Roman" w:hAnsi="Times New Roman" w:cs="Times New Roman"/>
          <w:sz w:val="24"/>
          <w:szCs w:val="24"/>
          <w:u w:val="single"/>
        </w:rPr>
        <w:t>hotarare</w:t>
      </w:r>
      <w:proofErr w:type="spellEnd"/>
    </w:p>
    <w:p w:rsidR="00202EED" w:rsidRPr="002E650E" w:rsidRDefault="00202EED" w:rsidP="00202EED">
      <w:pPr>
        <w:pStyle w:val="Frspaier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50E">
        <w:rPr>
          <w:rFonts w:ascii="Times New Roman" w:hAnsi="Times New Roman" w:cs="Times New Roman"/>
          <w:sz w:val="24"/>
          <w:szCs w:val="24"/>
        </w:rPr>
        <w:t>ROMANIA</w:t>
      </w:r>
    </w:p>
    <w:p w:rsidR="00202EED" w:rsidRPr="002E650E" w:rsidRDefault="00202EED" w:rsidP="00202EED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CONSILIUL LOCAL AL MUNICIPIULUI CALAFAT</w:t>
      </w:r>
    </w:p>
    <w:p w:rsidR="00202EED" w:rsidRPr="002E650E" w:rsidRDefault="00202EED" w:rsidP="00202EED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JUDETUL DOLJ</w:t>
      </w:r>
    </w:p>
    <w:p w:rsidR="00202EED" w:rsidRPr="002E650E" w:rsidRDefault="00202EED" w:rsidP="00202EE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02EED" w:rsidRPr="009C3237" w:rsidRDefault="00202EED" w:rsidP="00202EED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9C3237">
        <w:rPr>
          <w:rFonts w:ascii="Times New Roman" w:hAnsi="Times New Roman" w:cs="Times New Roman"/>
          <w:sz w:val="24"/>
          <w:szCs w:val="24"/>
        </w:rPr>
        <w:t>HOTARARE</w:t>
      </w:r>
    </w:p>
    <w:p w:rsidR="009C3237" w:rsidRPr="009C3237" w:rsidRDefault="00202EED" w:rsidP="009C32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3237">
        <w:rPr>
          <w:rFonts w:ascii="Times New Roman" w:hAnsi="Times New Roman" w:cs="Times New Roman"/>
          <w:sz w:val="24"/>
          <w:szCs w:val="24"/>
        </w:rPr>
        <w:t xml:space="preserve">privind </w:t>
      </w:r>
      <w:r w:rsidRPr="009C3237">
        <w:rPr>
          <w:rStyle w:val="Bodytext3"/>
          <w:sz w:val="24"/>
          <w:szCs w:val="24"/>
        </w:rPr>
        <w:t xml:space="preserve"> </w:t>
      </w:r>
      <w:r w:rsidR="009C3237" w:rsidRPr="009C3237">
        <w:rPr>
          <w:rFonts w:ascii="Times New Roman" w:hAnsi="Times New Roman" w:cs="Times New Roman"/>
          <w:bCs/>
          <w:sz w:val="24"/>
          <w:szCs w:val="24"/>
        </w:rPr>
        <w:t xml:space="preserve"> solicitarea de modificare a Statului de Funcții și organigramei Spitalului Municipal Calafat,  precum și suplimentarea numărului de posturi aprobat in Statul de Funcții</w:t>
      </w:r>
    </w:p>
    <w:p w:rsidR="009C3237" w:rsidRPr="009C3237" w:rsidRDefault="009C3237" w:rsidP="009C3237">
      <w:pPr>
        <w:tabs>
          <w:tab w:val="center" w:pos="5130"/>
          <w:tab w:val="left" w:pos="84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323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C3237" w:rsidRPr="00D101C0" w:rsidRDefault="009C3237" w:rsidP="009C3237">
      <w:pPr>
        <w:jc w:val="both"/>
        <w:rPr>
          <w:rFonts w:cs="Times New Roman"/>
        </w:rPr>
      </w:pPr>
    </w:p>
    <w:p w:rsidR="00202EED" w:rsidRPr="002E650E" w:rsidRDefault="00202EED" w:rsidP="009C3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EED" w:rsidRPr="002E650E" w:rsidRDefault="00202EED" w:rsidP="00202EE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02EED" w:rsidRPr="002E650E" w:rsidRDefault="00202EED" w:rsidP="00202EE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Consiliul Local al municipiului Calafat,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intrunit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ordinara la data  24.06.2025;</w:t>
      </w:r>
    </w:p>
    <w:p w:rsidR="00202EED" w:rsidRPr="002E650E" w:rsidRDefault="00202EED" w:rsidP="00202E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650E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Proiectul de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privind</w:t>
      </w:r>
      <w:r w:rsidRPr="002E650E">
        <w:rPr>
          <w:rStyle w:val="Bodytext3"/>
          <w:b w:val="0"/>
          <w:sz w:val="24"/>
          <w:szCs w:val="24"/>
        </w:rPr>
        <w:t xml:space="preserve">  </w:t>
      </w:r>
      <w:proofErr w:type="spellStart"/>
      <w:r w:rsidRPr="002E650E">
        <w:rPr>
          <w:rFonts w:ascii="Times New Roman" w:hAnsi="Times New Roman" w:cs="Times New Roman"/>
          <w:bCs/>
          <w:sz w:val="24"/>
          <w:szCs w:val="24"/>
        </w:rPr>
        <w:t>finanţarea</w:t>
      </w:r>
      <w:proofErr w:type="spellEnd"/>
      <w:r w:rsidRPr="002E650E">
        <w:rPr>
          <w:rFonts w:ascii="Times New Roman" w:hAnsi="Times New Roman" w:cs="Times New Roman"/>
          <w:bCs/>
          <w:sz w:val="24"/>
          <w:szCs w:val="24"/>
        </w:rPr>
        <w:t xml:space="preserve"> nerambursabilă din bugetul Municipiului Calafat a proiectelor din domeniul învățământ și activități sportive , pentru anul 2025</w:t>
      </w:r>
      <w:r w:rsidRPr="002E650E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primarului; referatul  înregistrat sub nr.</w:t>
      </w:r>
      <w:r w:rsidRPr="002E650E">
        <w:rPr>
          <w:rFonts w:ascii="Times New Roman" w:hAnsi="Times New Roman" w:cs="Times New Roman"/>
          <w:sz w:val="24"/>
          <w:szCs w:val="24"/>
        </w:rPr>
        <w:t xml:space="preserve"> </w:t>
      </w:r>
      <w:r w:rsidRPr="002E650E">
        <w:rPr>
          <w:rFonts w:ascii="Times New Roman" w:hAnsi="Times New Roman" w:cs="Times New Roman"/>
          <w:sz w:val="24"/>
          <w:szCs w:val="24"/>
        </w:rPr>
        <w:t>18088/17.06.2025</w:t>
      </w:r>
      <w:r w:rsidRPr="002E650E">
        <w:rPr>
          <w:rFonts w:ascii="Times New Roman" w:hAnsi="Times New Roman" w:cs="Times New Roman"/>
          <w:sz w:val="24"/>
          <w:szCs w:val="24"/>
        </w:rPr>
        <w:t xml:space="preserve"> </w:t>
      </w:r>
      <w:r w:rsidRPr="002E650E">
        <w:rPr>
          <w:rFonts w:ascii="Times New Roman" w:hAnsi="Times New Roman" w:cs="Times New Roman"/>
          <w:sz w:val="24"/>
          <w:szCs w:val="24"/>
        </w:rPr>
        <w:t xml:space="preserve">  si raportul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acestui</w:t>
      </w:r>
      <w:r w:rsidRPr="002E650E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18089</w:t>
      </w:r>
      <w:r w:rsidRPr="002E650E">
        <w:rPr>
          <w:rFonts w:ascii="Times New Roman" w:hAnsi="Times New Roman" w:cs="Times New Roman"/>
          <w:sz w:val="24"/>
          <w:szCs w:val="24"/>
        </w:rPr>
        <w:t xml:space="preserve">/17.06.2025 ;  </w:t>
      </w:r>
    </w:p>
    <w:p w:rsidR="00202EED" w:rsidRPr="002E650E" w:rsidRDefault="00202EED" w:rsidP="00202EE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in vedere  :</w:t>
      </w:r>
    </w:p>
    <w:p w:rsidR="00202EED" w:rsidRPr="002E650E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 </w:t>
      </w:r>
      <w:r w:rsidRPr="002E650E">
        <w:rPr>
          <w:rFonts w:ascii="Times New Roman" w:hAnsi="Times New Roman" w:cs="Times New Roman"/>
          <w:sz w:val="24"/>
          <w:szCs w:val="24"/>
        </w:rPr>
        <w:t>-</w:t>
      </w:r>
      <w:r w:rsidRPr="002E650E">
        <w:rPr>
          <w:rFonts w:ascii="Times New Roman" w:hAnsi="Times New Roman" w:cs="Times New Roman"/>
          <w:sz w:val="24"/>
          <w:szCs w:val="24"/>
        </w:rPr>
        <w:t xml:space="preserve"> </w:t>
      </w:r>
      <w:r w:rsidRPr="002E650E">
        <w:rPr>
          <w:rFonts w:ascii="Times New Roman" w:hAnsi="Times New Roman" w:cs="Times New Roman"/>
          <w:sz w:val="24"/>
          <w:szCs w:val="24"/>
        </w:rPr>
        <w:t xml:space="preserve">avizele comisiilor de specialitate ;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9915"/>
      </w:tblGrid>
      <w:tr w:rsidR="00202EED" w:rsidRPr="002E650E" w:rsidTr="0096744C">
        <w:trPr>
          <w:trHeight w:val="125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EED" w:rsidRPr="002E650E" w:rsidRDefault="00202EED" w:rsidP="00202EED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0E">
              <w:rPr>
                <w:rFonts w:ascii="Times New Roman" w:hAnsi="Times New Roman" w:cs="Times New Roman"/>
                <w:sz w:val="24"/>
                <w:szCs w:val="24"/>
              </w:rPr>
              <w:t xml:space="preserve">- prevederile art.129 alin.(7) </w:t>
            </w:r>
            <w:proofErr w:type="spellStart"/>
            <w:r w:rsidRPr="002E650E">
              <w:rPr>
                <w:rFonts w:ascii="Times New Roman" w:hAnsi="Times New Roman" w:cs="Times New Roman"/>
                <w:sz w:val="24"/>
                <w:szCs w:val="24"/>
              </w:rPr>
              <w:t>lit.c</w:t>
            </w:r>
            <w:proofErr w:type="spellEnd"/>
            <w:r w:rsidRPr="002E650E">
              <w:rPr>
                <w:rFonts w:ascii="Times New Roman" w:hAnsi="Times New Roman" w:cs="Times New Roman"/>
                <w:sz w:val="24"/>
                <w:szCs w:val="24"/>
              </w:rPr>
              <w:t>)  din O.U.G nr.57/2019, privind Codul administrativ;</w:t>
            </w:r>
          </w:p>
          <w:p w:rsidR="00202EED" w:rsidRPr="002E650E" w:rsidRDefault="00202EED" w:rsidP="00202EED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0E">
              <w:rPr>
                <w:rFonts w:ascii="Times New Roman" w:hAnsi="Times New Roman" w:cs="Times New Roman"/>
                <w:sz w:val="24"/>
                <w:szCs w:val="24"/>
              </w:rPr>
              <w:t>- prevederile Ordinului nr.1224/2010 privind aprobarea normativelor de personal pentru asistența medicală spitalicească;</w:t>
            </w:r>
          </w:p>
          <w:p w:rsidR="00202EED" w:rsidRPr="002E650E" w:rsidRDefault="00202EED" w:rsidP="00202EED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0E">
              <w:rPr>
                <w:rFonts w:ascii="Times New Roman" w:hAnsi="Times New Roman" w:cs="Times New Roman"/>
                <w:sz w:val="24"/>
                <w:szCs w:val="24"/>
              </w:rPr>
              <w:t>- Avizul Ministerului Sănătății nr.3479/27.02.2025;</w:t>
            </w:r>
          </w:p>
          <w:p w:rsidR="00202EED" w:rsidRPr="002E650E" w:rsidRDefault="00202EED" w:rsidP="00202EED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0E">
              <w:rPr>
                <w:rFonts w:ascii="Times New Roman" w:hAnsi="Times New Roman" w:cs="Times New Roman"/>
                <w:sz w:val="24"/>
                <w:szCs w:val="24"/>
              </w:rPr>
              <w:t>- Avizul Ministerului</w:t>
            </w:r>
            <w:r w:rsidRPr="002E650E">
              <w:rPr>
                <w:rFonts w:ascii="Times New Roman" w:hAnsi="Times New Roman" w:cs="Times New Roman"/>
                <w:sz w:val="24"/>
                <w:szCs w:val="24"/>
              </w:rPr>
              <w:t xml:space="preserve"> Sănătății nr.18521/12.11.2024;</w:t>
            </w:r>
          </w:p>
        </w:tc>
      </w:tr>
      <w:tr w:rsidR="00202EED" w:rsidRPr="002E650E" w:rsidTr="0096744C">
        <w:trPr>
          <w:trHeight w:val="1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ED" w:rsidRPr="002E650E" w:rsidRDefault="00202EED" w:rsidP="0096744C">
            <w:pPr>
              <w:widowControl w:val="0"/>
              <w:spacing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ED" w:rsidRPr="002E650E" w:rsidRDefault="00202EED" w:rsidP="00202EED">
      <w:pPr>
        <w:pStyle w:val="Frspaiere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In temeiul art. 139 si art. 196 alin. 1 lit. a din O.U.G. nr. 57 / 2019 , privind Codul administrativ, cu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ulterioare:</w:t>
      </w:r>
    </w:p>
    <w:p w:rsidR="00202EED" w:rsidRPr="002E650E" w:rsidRDefault="00202EED" w:rsidP="00202EE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</w:p>
    <w:p w:rsidR="00202EED" w:rsidRPr="002E650E" w:rsidRDefault="00202EED" w:rsidP="00202EED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HOTARASTE</w:t>
      </w:r>
    </w:p>
    <w:p w:rsidR="00202EED" w:rsidRPr="002E650E" w:rsidRDefault="00202EED" w:rsidP="00202EED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202EED" w:rsidRPr="002E650E" w:rsidRDefault="00202EED" w:rsidP="009C3237">
      <w:pPr>
        <w:pStyle w:val="Frspaiere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Art. 1. Se aproba </w:t>
      </w:r>
      <w:r w:rsidRPr="002E650E">
        <w:rPr>
          <w:rFonts w:ascii="Times New Roman" w:hAnsi="Times New Roman" w:cs="Times New Roman"/>
          <w:bCs/>
          <w:sz w:val="24"/>
          <w:szCs w:val="24"/>
        </w:rPr>
        <w:t xml:space="preserve"> modificarea statului de </w:t>
      </w:r>
      <w:proofErr w:type="spellStart"/>
      <w:r w:rsidRPr="002E650E">
        <w:rPr>
          <w:rFonts w:ascii="Times New Roman" w:hAnsi="Times New Roman" w:cs="Times New Roman"/>
          <w:bCs/>
          <w:sz w:val="24"/>
          <w:szCs w:val="24"/>
        </w:rPr>
        <w:t>functii</w:t>
      </w:r>
      <w:proofErr w:type="spellEnd"/>
      <w:r w:rsidRPr="002E650E">
        <w:rPr>
          <w:rFonts w:ascii="Times New Roman" w:hAnsi="Times New Roman" w:cs="Times New Roman"/>
          <w:bCs/>
          <w:sz w:val="24"/>
          <w:szCs w:val="24"/>
        </w:rPr>
        <w:t xml:space="preserve"> si organigramei Spitalului Municipal</w:t>
      </w:r>
      <w:r w:rsidRPr="002E650E">
        <w:rPr>
          <w:rFonts w:ascii="Times New Roman" w:hAnsi="Times New Roman" w:cs="Times New Roman"/>
          <w:bCs/>
          <w:sz w:val="24"/>
          <w:szCs w:val="24"/>
        </w:rPr>
        <w:t xml:space="preserve"> Calafat, astfel:</w:t>
      </w:r>
    </w:p>
    <w:p w:rsidR="00202EED" w:rsidRPr="002E650E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-transferul postului asistent medical principal, poziția 129 din Statul de Funcții, de la asistenta la paturi- Secția Obstetrică Ginecologie, la sala de nașteri-Secția Obstetrică Ginecologie;</w:t>
      </w:r>
    </w:p>
    <w:p w:rsidR="00202EED" w:rsidRPr="002E650E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-transferul postului asistent medical principal, poziția 130 din Statul de Funcții, de la asistenta la paturi- Secția Obstetrică Ginecologie, la sala de nașteri-Secția Obstetrică Ginecologie;</w:t>
      </w:r>
    </w:p>
    <w:p w:rsidR="00202EED" w:rsidRPr="002E650E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-transferul postului asistent medical principal, poziția 131 din Statul de Funcții, de la asistenta la paturi- Secția Obstetrică Ginecologie, la sala de nașteri-Secția Obstetrică Ginecologie;</w:t>
      </w:r>
    </w:p>
    <w:p w:rsidR="00202EED" w:rsidRPr="002E650E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-transferul postului asistent medical principal, poziția 132 din Statul de Funcții, de la asistenta la paturi- Secția Obstetrică Ginecologie, la sala de nașteri-Secția Obstetrică Ginecologie;</w:t>
      </w:r>
    </w:p>
    <w:p w:rsidR="00202EED" w:rsidRPr="002E650E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-transferul postului asistent medical principal, poziția 133 din Statul de Funcții, de la asistenta la paturi- Secția Obstetrică Ginecologie, la sala de nașteri-Secția Obstetrică Ginecologie;</w:t>
      </w:r>
    </w:p>
    <w:p w:rsidR="00202EED" w:rsidRPr="009C3237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-transferul postului vacant de asistent medical debutant, poziția 102 din Statul de Funcții, din cadrul  Secției </w:t>
      </w:r>
      <w:r w:rsidRPr="009C3237">
        <w:rPr>
          <w:rFonts w:ascii="Times New Roman" w:hAnsi="Times New Roman" w:cs="Times New Roman"/>
          <w:sz w:val="24"/>
          <w:szCs w:val="24"/>
        </w:rPr>
        <w:t>Pediatrie  în cadrul Secției Obstetrică Ginecologie-asistenta la paturi;</w:t>
      </w:r>
    </w:p>
    <w:p w:rsidR="009C3237" w:rsidRPr="009C3237" w:rsidRDefault="009C3237" w:rsidP="009C3237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237">
        <w:rPr>
          <w:rFonts w:ascii="Times New Roman" w:hAnsi="Times New Roman" w:cs="Times New Roman"/>
          <w:sz w:val="24"/>
          <w:szCs w:val="24"/>
        </w:rPr>
        <w:t xml:space="preserve">Având în vedere prevederile Ordinului nr.1224/2010 privind aprobarea normativelor de personal pentru asistența medicală spitalicească, Spitalul Municipal a solicitat aprobarea suplimentării numărului de posturi </w:t>
      </w:r>
      <w:proofErr w:type="spellStart"/>
      <w:r w:rsidRPr="009C3237">
        <w:rPr>
          <w:rFonts w:ascii="Times New Roman" w:hAnsi="Times New Roman" w:cs="Times New Roman"/>
          <w:sz w:val="24"/>
          <w:szCs w:val="24"/>
        </w:rPr>
        <w:t>prvăzute</w:t>
      </w:r>
      <w:proofErr w:type="spellEnd"/>
      <w:r w:rsidRPr="009C3237">
        <w:rPr>
          <w:rFonts w:ascii="Times New Roman" w:hAnsi="Times New Roman" w:cs="Times New Roman"/>
          <w:sz w:val="24"/>
          <w:szCs w:val="24"/>
        </w:rPr>
        <w:t xml:space="preserve"> în Anexa nr.1 </w:t>
      </w:r>
      <w:proofErr w:type="spellStart"/>
      <w:r w:rsidRPr="009C3237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9C3237">
        <w:rPr>
          <w:rFonts w:ascii="Times New Roman" w:hAnsi="Times New Roman" w:cs="Times New Roman"/>
          <w:sz w:val="24"/>
          <w:szCs w:val="24"/>
        </w:rPr>
        <w:t xml:space="preserve"> pct. 2 – Posturi fixe generale - cu cele 5 posturi de asistent medical principal transferate în cadrul sălii de nașteri – Secția Obstetrică Ginecologie.</w:t>
      </w:r>
    </w:p>
    <w:p w:rsidR="002E650E" w:rsidRPr="009C3237" w:rsidRDefault="002E650E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2E650E" w:rsidRPr="002E650E" w:rsidRDefault="002E650E" w:rsidP="002E650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-suplimentarea numărului de posturi aprobat în Statul de Funcții cu un post vacant de medic specialist, specialitatea boli infecțioase, în cadrul Cabinetului Boli Infecțioase;</w:t>
      </w:r>
    </w:p>
    <w:p w:rsidR="002E650E" w:rsidRPr="002E650E" w:rsidRDefault="002E650E" w:rsidP="002E650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-anularea postului vacant de muncitor 4-lăcătuș mecanic, poziția 422 din Statul de Funcții, și înființarea unui post vacant de asistent medical debutant PL în cadrul Cabinetului Boli Infecțioase;</w:t>
      </w:r>
    </w:p>
    <w:p w:rsidR="002E650E" w:rsidRPr="002E650E" w:rsidRDefault="002E650E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2E650E" w:rsidRPr="002E650E" w:rsidRDefault="002E650E" w:rsidP="002E650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-anularea postului vacant de asistent medical principal PL, specialitatea obstetrică ginecologie, din cadrul Secției Obstetrică Ginecologie, poziția 135 din Statul de Funcții, și înființarea unui post vacant de moașă debutantă S în cadrul Secției Obstetrică Ginecologie;</w:t>
      </w:r>
    </w:p>
    <w:p w:rsidR="002E650E" w:rsidRPr="002E650E" w:rsidRDefault="002E650E" w:rsidP="002E650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-anularea postului vacant de muncitor 1-lăcătuș mecanic- din cadrul Secției exterioare TBC Pneumologie Poiana Mare, poziția 255 din Statul de Funcții, și înființarea unui post vacant de muncitor 4 - lăcătuș mecanic   la aceeași poziție;</w:t>
      </w:r>
    </w:p>
    <w:p w:rsidR="002E650E" w:rsidRPr="002E650E" w:rsidRDefault="002E650E" w:rsidP="002E650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-anularea postului vacant de muncitor 1-lăcătuș mecanic- din cadrul Secției exterioare TBC Pneumologie Poiana Mare, poziția 258 din Statul de Funcții, și înființarea unui post vacant de muncitor 4 - lăcătuș mecanic   la aceeași poziție;</w:t>
      </w:r>
    </w:p>
    <w:p w:rsidR="002E650E" w:rsidRPr="002E650E" w:rsidRDefault="002E650E" w:rsidP="002E650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-suplimentarea numărului de posturi aprobat cu un post vacant de medic specialist, specialitatea Neurologie, în cadrul secției Neurologie;</w:t>
      </w:r>
    </w:p>
    <w:p w:rsidR="00202EED" w:rsidRPr="002E650E" w:rsidRDefault="00202EED" w:rsidP="00202EE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202EED" w:rsidRPr="002E650E" w:rsidRDefault="00202EED" w:rsidP="009C3237">
      <w:pPr>
        <w:pStyle w:val="Frspaiere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Art. 2. </w:t>
      </w:r>
      <w:r w:rsidR="00724FA6">
        <w:rPr>
          <w:rFonts w:ascii="Times New Roman" w:hAnsi="Times New Roman" w:cs="Times New Roman"/>
          <w:bCs/>
          <w:sz w:val="24"/>
          <w:szCs w:val="24"/>
        </w:rPr>
        <w:t>S</w:t>
      </w:r>
      <w:r w:rsidR="00724FA6" w:rsidRPr="002E650E">
        <w:rPr>
          <w:rFonts w:ascii="Times New Roman" w:hAnsi="Times New Roman" w:cs="Times New Roman"/>
          <w:bCs/>
          <w:sz w:val="24"/>
          <w:szCs w:val="24"/>
        </w:rPr>
        <w:t xml:space="preserve">tatului de </w:t>
      </w:r>
      <w:proofErr w:type="spellStart"/>
      <w:r w:rsidR="00724FA6" w:rsidRPr="002E650E">
        <w:rPr>
          <w:rFonts w:ascii="Times New Roman" w:hAnsi="Times New Roman" w:cs="Times New Roman"/>
          <w:bCs/>
          <w:sz w:val="24"/>
          <w:szCs w:val="24"/>
        </w:rPr>
        <w:t>functii</w:t>
      </w:r>
      <w:proofErr w:type="spellEnd"/>
      <w:r w:rsidR="00724FA6">
        <w:rPr>
          <w:rFonts w:ascii="Times New Roman" w:hAnsi="Times New Roman" w:cs="Times New Roman"/>
          <w:bCs/>
          <w:sz w:val="24"/>
          <w:szCs w:val="24"/>
        </w:rPr>
        <w:t xml:space="preserve"> si organigrama</w:t>
      </w:r>
      <w:r w:rsidR="00724FA6" w:rsidRPr="002E650E">
        <w:rPr>
          <w:rFonts w:ascii="Times New Roman" w:hAnsi="Times New Roman" w:cs="Times New Roman"/>
          <w:bCs/>
          <w:sz w:val="24"/>
          <w:szCs w:val="24"/>
        </w:rPr>
        <w:t xml:space="preserve"> Spitalului Municipal Calafat</w:t>
      </w:r>
      <w:r w:rsidR="009C3237">
        <w:rPr>
          <w:rFonts w:ascii="Times New Roman" w:hAnsi="Times New Roman" w:cs="Times New Roman"/>
          <w:bCs/>
          <w:sz w:val="24"/>
          <w:szCs w:val="24"/>
        </w:rPr>
        <w:t xml:space="preserve"> devin anexe la prezenta </w:t>
      </w:r>
      <w:proofErr w:type="spellStart"/>
      <w:r w:rsidR="009C3237"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r w:rsidR="009C3237">
        <w:rPr>
          <w:rFonts w:ascii="Times New Roman" w:hAnsi="Times New Roman" w:cs="Times New Roman"/>
          <w:bCs/>
          <w:sz w:val="24"/>
          <w:szCs w:val="24"/>
        </w:rPr>
        <w:t>.</w:t>
      </w:r>
    </w:p>
    <w:p w:rsidR="00202EED" w:rsidRPr="002E650E" w:rsidRDefault="00202EED" w:rsidP="009C3237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>Art. 3</w:t>
      </w:r>
      <w:r w:rsidR="00E0753A">
        <w:rPr>
          <w:rFonts w:ascii="Times New Roman" w:hAnsi="Times New Roman" w:cs="Times New Roman"/>
          <w:sz w:val="24"/>
          <w:szCs w:val="24"/>
        </w:rPr>
        <w:t>. Managerul</w:t>
      </w:r>
      <w:r w:rsidR="00E0753A" w:rsidRPr="00E07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53A" w:rsidRPr="002E650E">
        <w:rPr>
          <w:rFonts w:ascii="Times New Roman" w:hAnsi="Times New Roman" w:cs="Times New Roman"/>
          <w:bCs/>
          <w:sz w:val="24"/>
          <w:szCs w:val="24"/>
        </w:rPr>
        <w:t>Spitalului</w:t>
      </w:r>
      <w:r w:rsidR="00E0753A">
        <w:rPr>
          <w:rFonts w:ascii="Times New Roman" w:hAnsi="Times New Roman" w:cs="Times New Roman"/>
          <w:sz w:val="24"/>
          <w:szCs w:val="24"/>
        </w:rPr>
        <w:t xml:space="preserve"> Municipal Calafat va</w:t>
      </w:r>
      <w:r w:rsidRPr="002E650E">
        <w:rPr>
          <w:rFonts w:ascii="Times New Roman" w:hAnsi="Times New Roman" w:cs="Times New Roman"/>
          <w:sz w:val="24"/>
          <w:szCs w:val="24"/>
        </w:rPr>
        <w:t xml:space="preserve"> aduce la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prevederile acestei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.     </w:t>
      </w:r>
    </w:p>
    <w:p w:rsidR="00202EED" w:rsidRPr="002E650E" w:rsidRDefault="00202EED" w:rsidP="009C3237">
      <w:pPr>
        <w:pStyle w:val="Frspaiere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E650E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. 4. </w:t>
      </w:r>
      <w:proofErr w:type="spellStart"/>
      <w:r w:rsidRPr="002E650E">
        <w:rPr>
          <w:rFonts w:ascii="Times New Roman" w:hAnsi="Times New Roman" w:cs="Times New Roman"/>
          <w:sz w:val="24"/>
          <w:szCs w:val="24"/>
          <w:lang w:val="fr-FR"/>
        </w:rPr>
        <w:t>Hotararea</w:t>
      </w:r>
      <w:proofErr w:type="spellEnd"/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2E650E">
        <w:rPr>
          <w:rFonts w:ascii="Times New Roman" w:hAnsi="Times New Roman" w:cs="Times New Roman"/>
          <w:sz w:val="24"/>
          <w:szCs w:val="24"/>
          <w:lang w:val="fr-FR"/>
        </w:rPr>
        <w:t>comunica</w:t>
      </w:r>
      <w:proofErr w:type="spellEnd"/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650E">
        <w:rPr>
          <w:rFonts w:ascii="Times New Roman" w:hAnsi="Times New Roman" w:cs="Times New Roman"/>
          <w:sz w:val="24"/>
          <w:szCs w:val="24"/>
          <w:lang w:val="fr-FR"/>
        </w:rPr>
        <w:t>catre</w:t>
      </w:r>
      <w:proofErr w:type="spellEnd"/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0753A">
        <w:rPr>
          <w:rFonts w:ascii="Times New Roman" w:hAnsi="Times New Roman" w:cs="Times New Roman"/>
          <w:sz w:val="24"/>
          <w:szCs w:val="24"/>
        </w:rPr>
        <w:t>Managerul</w:t>
      </w:r>
      <w:r w:rsidR="00E0753A" w:rsidRPr="00E07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53A" w:rsidRPr="002E650E">
        <w:rPr>
          <w:rFonts w:ascii="Times New Roman" w:hAnsi="Times New Roman" w:cs="Times New Roman"/>
          <w:bCs/>
          <w:sz w:val="24"/>
          <w:szCs w:val="24"/>
        </w:rPr>
        <w:t>Spitalului</w:t>
      </w:r>
      <w:r w:rsidR="00E0753A">
        <w:rPr>
          <w:rFonts w:ascii="Times New Roman" w:hAnsi="Times New Roman" w:cs="Times New Roman"/>
          <w:sz w:val="24"/>
          <w:szCs w:val="24"/>
        </w:rPr>
        <w:t xml:space="preserve"> Municipal Calafat</w:t>
      </w:r>
      <w:r w:rsidR="009C3237">
        <w:rPr>
          <w:rFonts w:ascii="Times New Roman" w:hAnsi="Times New Roman" w:cs="Times New Roman"/>
          <w:sz w:val="24"/>
          <w:szCs w:val="24"/>
        </w:rPr>
        <w:t xml:space="preserve">, Primarului </w:t>
      </w:r>
      <w:r w:rsidR="009C3237" w:rsidRPr="002E650E">
        <w:rPr>
          <w:rFonts w:ascii="Times New Roman" w:hAnsi="Times New Roman" w:cs="Times New Roman"/>
          <w:bCs/>
          <w:sz w:val="24"/>
          <w:szCs w:val="24"/>
        </w:rPr>
        <w:t>Municipiului Calafat</w:t>
      </w:r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2E650E">
        <w:rPr>
          <w:rFonts w:ascii="Times New Roman" w:hAnsi="Times New Roman" w:cs="Times New Roman"/>
          <w:sz w:val="24"/>
          <w:szCs w:val="24"/>
          <w:lang w:val="fr-FR"/>
        </w:rPr>
        <w:t>Institutia</w:t>
      </w:r>
      <w:proofErr w:type="spellEnd"/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650E">
        <w:rPr>
          <w:rFonts w:ascii="Times New Roman" w:hAnsi="Times New Roman" w:cs="Times New Roman"/>
          <w:sz w:val="24"/>
          <w:szCs w:val="24"/>
          <w:lang w:val="fr-FR"/>
        </w:rPr>
        <w:t>Prefectului</w:t>
      </w:r>
      <w:proofErr w:type="spellEnd"/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650E">
        <w:rPr>
          <w:rFonts w:ascii="Times New Roman" w:hAnsi="Times New Roman" w:cs="Times New Roman"/>
          <w:sz w:val="24"/>
          <w:szCs w:val="24"/>
          <w:lang w:val="fr-FR"/>
        </w:rPr>
        <w:t>judetului</w:t>
      </w:r>
      <w:proofErr w:type="spellEnd"/>
      <w:r w:rsidRPr="002E650E">
        <w:rPr>
          <w:rFonts w:ascii="Times New Roman" w:hAnsi="Times New Roman" w:cs="Times New Roman"/>
          <w:sz w:val="24"/>
          <w:szCs w:val="24"/>
          <w:lang w:val="fr-FR"/>
        </w:rPr>
        <w:t xml:space="preserve"> Dolj.</w:t>
      </w:r>
    </w:p>
    <w:p w:rsidR="00202EED" w:rsidRPr="002E650E" w:rsidRDefault="00202EED" w:rsidP="00202EED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202EED" w:rsidRDefault="00202EED" w:rsidP="00202EED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9C3237" w:rsidRPr="002E650E" w:rsidRDefault="009C3237" w:rsidP="00202EED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</w:p>
    <w:p w:rsidR="00202EED" w:rsidRPr="002E650E" w:rsidRDefault="00202EED" w:rsidP="00202EE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E650E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Pr="002E6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Vizat pentru legalitate                                                                         </w:t>
      </w:r>
    </w:p>
    <w:p w:rsidR="00202EED" w:rsidRPr="002E650E" w:rsidRDefault="00202EED" w:rsidP="00202EE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     Primar  Cotea Mihai  </w:t>
      </w:r>
      <w:r w:rsidRPr="002E65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Secretar general Colina Maria</w:t>
      </w:r>
    </w:p>
    <w:p w:rsidR="00202EED" w:rsidRPr="002E650E" w:rsidRDefault="00202EED" w:rsidP="0020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02EED" w:rsidRPr="002E650E" w:rsidRDefault="00202EED" w:rsidP="0020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EED" w:rsidRPr="002E650E" w:rsidRDefault="00202EED" w:rsidP="0020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EED" w:rsidRPr="002E650E" w:rsidRDefault="00202EED" w:rsidP="00647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EED" w:rsidRPr="002E650E" w:rsidSect="005538E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12C9"/>
    <w:multiLevelType w:val="hybridMultilevel"/>
    <w:tmpl w:val="34C0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67D8"/>
    <w:multiLevelType w:val="hybridMultilevel"/>
    <w:tmpl w:val="2124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F78DD"/>
    <w:multiLevelType w:val="hybridMultilevel"/>
    <w:tmpl w:val="2FB4663A"/>
    <w:lvl w:ilvl="0" w:tplc="A0AA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C529C"/>
    <w:multiLevelType w:val="hybridMultilevel"/>
    <w:tmpl w:val="D3A2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39"/>
    <w:rsid w:val="00020DF9"/>
    <w:rsid w:val="00067155"/>
    <w:rsid w:val="0012002B"/>
    <w:rsid w:val="001D6347"/>
    <w:rsid w:val="00202EED"/>
    <w:rsid w:val="002E650E"/>
    <w:rsid w:val="00325339"/>
    <w:rsid w:val="003B5F03"/>
    <w:rsid w:val="005014F5"/>
    <w:rsid w:val="005538EA"/>
    <w:rsid w:val="00562D12"/>
    <w:rsid w:val="00647E4A"/>
    <w:rsid w:val="006A52CD"/>
    <w:rsid w:val="00724FA6"/>
    <w:rsid w:val="00745234"/>
    <w:rsid w:val="007627EF"/>
    <w:rsid w:val="0089101C"/>
    <w:rsid w:val="008B6FDC"/>
    <w:rsid w:val="009C3237"/>
    <w:rsid w:val="009C4312"/>
    <w:rsid w:val="00A21E2D"/>
    <w:rsid w:val="00B43782"/>
    <w:rsid w:val="00D7572F"/>
    <w:rsid w:val="00D83FAF"/>
    <w:rsid w:val="00E0753A"/>
    <w:rsid w:val="00F2547F"/>
    <w:rsid w:val="00F26D04"/>
    <w:rsid w:val="00FC3559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6EC3-3FD2-41B6-B1C3-A3E4B716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12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C4312"/>
    <w:pPr>
      <w:spacing w:after="0" w:line="240" w:lineRule="auto"/>
    </w:pPr>
  </w:style>
  <w:style w:type="character" w:customStyle="1" w:styleId="Bodytext2">
    <w:name w:val="Body text (2)_"/>
    <w:link w:val="Bodytext21"/>
    <w:locked/>
    <w:rsid w:val="009C4312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C4312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Bodytext22">
    <w:name w:val="Body text (2)2"/>
    <w:rsid w:val="009C4312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Bodytext3">
    <w:name w:val="Body text (3)_"/>
    <w:link w:val="Bodytext30"/>
    <w:rsid w:val="009C4312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C4312"/>
    <w:pPr>
      <w:widowControl w:val="0"/>
      <w:shd w:val="clear" w:color="auto" w:fill="FFFFFF"/>
      <w:spacing w:after="660" w:line="240" w:lineRule="atLeast"/>
    </w:pPr>
    <w:rPr>
      <w:rFonts w:ascii="Times New Roman" w:hAnsi="Times New Roman" w:cs="Times New Roman"/>
      <w:b/>
      <w:bCs/>
      <w:spacing w:val="10"/>
    </w:rPr>
  </w:style>
  <w:style w:type="character" w:styleId="Accentuat">
    <w:name w:val="Emphasis"/>
    <w:uiPriority w:val="20"/>
    <w:qFormat/>
    <w:rsid w:val="005538EA"/>
    <w:rPr>
      <w:i/>
      <w:iCs/>
    </w:rPr>
  </w:style>
  <w:style w:type="paragraph" w:styleId="Listparagraf">
    <w:name w:val="List Paragraph"/>
    <w:basedOn w:val="Normal"/>
    <w:uiPriority w:val="34"/>
    <w:qFormat/>
    <w:rsid w:val="00B43782"/>
    <w:pPr>
      <w:ind w:left="720"/>
      <w:contextualSpacing/>
    </w:pPr>
  </w:style>
  <w:style w:type="paragraph" w:customStyle="1" w:styleId="BodyText31">
    <w:name w:val="Body Text 31"/>
    <w:basedOn w:val="Normal"/>
    <w:rsid w:val="00647E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F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3167</Words>
  <Characters>18369</Characters>
  <Application>Microsoft Office Word</Application>
  <DocSecurity>0</DocSecurity>
  <Lines>153</Lines>
  <Paragraphs>42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UtilizatorMC</dc:creator>
  <cp:keywords/>
  <dc:description/>
  <cp:lastModifiedBy>UtilizatorMC</cp:lastModifiedBy>
  <cp:revision>15</cp:revision>
  <cp:lastPrinted>2025-06-18T06:19:00Z</cp:lastPrinted>
  <dcterms:created xsi:type="dcterms:W3CDTF">2025-06-17T05:26:00Z</dcterms:created>
  <dcterms:modified xsi:type="dcterms:W3CDTF">2025-06-18T06:33:00Z</dcterms:modified>
</cp:coreProperties>
</file>